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8E" w:rsidRDefault="00ED708E" w:rsidP="006B5562">
      <w:pPr>
        <w:tabs>
          <w:tab w:val="left" w:pos="-5954"/>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ED708E">
      <w:pPr>
        <w:tabs>
          <w:tab w:val="left" w:pos="4970"/>
        </w:tabs>
        <w:jc w:val="center"/>
        <w:rPr>
          <w:sz w:val="20"/>
        </w:rPr>
      </w:pPr>
    </w:p>
    <w:p w:rsidR="00ED708E" w:rsidRDefault="00ED708E" w:rsidP="00ED708E">
      <w:pPr>
        <w:tabs>
          <w:tab w:val="left" w:pos="4970"/>
        </w:tabs>
        <w:jc w:val="center"/>
        <w:rPr>
          <w:b/>
          <w:sz w:val="28"/>
          <w:szCs w:val="28"/>
        </w:rPr>
      </w:pPr>
      <w:r>
        <w:rPr>
          <w:b/>
          <w:sz w:val="28"/>
          <w:szCs w:val="28"/>
        </w:rPr>
        <w:t>УКРАЇНА</w:t>
      </w:r>
    </w:p>
    <w:p w:rsidR="00ED708E" w:rsidRDefault="00ED708E" w:rsidP="00ED708E">
      <w:pPr>
        <w:tabs>
          <w:tab w:val="left" w:pos="4970"/>
        </w:tabs>
        <w:jc w:val="center"/>
        <w:rPr>
          <w:b/>
          <w:bCs/>
          <w:sz w:val="28"/>
        </w:rPr>
      </w:pPr>
      <w:r>
        <w:rPr>
          <w:b/>
          <w:sz w:val="28"/>
          <w:szCs w:val="28"/>
        </w:rPr>
        <w:t>ЧЕРНІГІВСЬКА ОБЛАСТЬ</w:t>
      </w:r>
    </w:p>
    <w:p w:rsidR="00ED708E" w:rsidRDefault="00ED708E" w:rsidP="00ED708E">
      <w:pPr>
        <w:keepNext/>
        <w:tabs>
          <w:tab w:val="left" w:pos="4970"/>
        </w:tabs>
        <w:jc w:val="center"/>
        <w:rPr>
          <w:b/>
          <w:bCs/>
          <w:sz w:val="32"/>
          <w:szCs w:val="32"/>
        </w:rPr>
      </w:pPr>
      <w:r>
        <w:rPr>
          <w:b/>
          <w:bCs/>
          <w:sz w:val="28"/>
        </w:rPr>
        <w:t>Н І Ж И Н С Ь К А    М І С Ь К А    Р А Д А</w:t>
      </w:r>
    </w:p>
    <w:p w:rsidR="00ED708E" w:rsidRDefault="00ED708E" w:rsidP="00ED708E">
      <w:pPr>
        <w:keepNext/>
        <w:tabs>
          <w:tab w:val="left" w:pos="4970"/>
        </w:tabs>
        <w:jc w:val="center"/>
        <w:rPr>
          <w:rFonts w:eastAsia="Times New Roman"/>
          <w:b/>
          <w:bCs/>
          <w:sz w:val="28"/>
          <w:szCs w:val="28"/>
        </w:rPr>
      </w:pPr>
      <w:r>
        <w:rPr>
          <w:b/>
          <w:bCs/>
          <w:sz w:val="32"/>
          <w:szCs w:val="32"/>
        </w:rPr>
        <w:t>В И К О Н А В Ч И Й    К О М І Т Е Т</w:t>
      </w:r>
    </w:p>
    <w:p w:rsidR="00ED708E" w:rsidRDefault="00ED708E" w:rsidP="00ED708E">
      <w:pPr>
        <w:keepNext/>
        <w:tabs>
          <w:tab w:val="left" w:pos="4970"/>
        </w:tabs>
        <w:jc w:val="center"/>
        <w:rPr>
          <w:b/>
          <w:sz w:val="40"/>
          <w:szCs w:val="40"/>
        </w:rPr>
      </w:pPr>
    </w:p>
    <w:p w:rsidR="00ED708E" w:rsidRDefault="00ED708E" w:rsidP="00ED708E">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D708E" w:rsidRDefault="00ED708E" w:rsidP="00ED708E">
      <w:pPr>
        <w:tabs>
          <w:tab w:val="left" w:pos="4970"/>
        </w:tabs>
        <w:jc w:val="both"/>
        <w:rPr>
          <w:b/>
          <w:sz w:val="28"/>
          <w:szCs w:val="28"/>
        </w:rPr>
      </w:pPr>
    </w:p>
    <w:p w:rsidR="00ED708E" w:rsidRPr="00B10D49" w:rsidRDefault="00ED708E" w:rsidP="00ED708E">
      <w:pPr>
        <w:tabs>
          <w:tab w:val="left" w:pos="-5670"/>
        </w:tabs>
        <w:jc w:val="both"/>
        <w:rPr>
          <w:sz w:val="28"/>
          <w:szCs w:val="28"/>
          <w:lang w:val="ru-RU"/>
        </w:rPr>
      </w:pPr>
      <w:r>
        <w:rPr>
          <w:sz w:val="28"/>
          <w:szCs w:val="28"/>
        </w:rPr>
        <w:t xml:space="preserve">від </w:t>
      </w:r>
      <w:r w:rsidR="000B02DD">
        <w:rPr>
          <w:sz w:val="28"/>
          <w:szCs w:val="28"/>
          <w:lang w:val="ru-RU"/>
        </w:rPr>
        <w:t>24.05.</w:t>
      </w:r>
      <w:r w:rsidR="00291337">
        <w:rPr>
          <w:sz w:val="28"/>
          <w:szCs w:val="28"/>
        </w:rPr>
        <w:t>2018</w:t>
      </w:r>
      <w:r>
        <w:rPr>
          <w:sz w:val="28"/>
          <w:szCs w:val="28"/>
        </w:rPr>
        <w:t xml:space="preserve">  р.</w:t>
      </w:r>
      <w:r>
        <w:rPr>
          <w:sz w:val="28"/>
          <w:szCs w:val="28"/>
        </w:rPr>
        <w:tab/>
      </w:r>
      <w:r w:rsidR="00BC1B3A">
        <w:rPr>
          <w:sz w:val="28"/>
          <w:szCs w:val="28"/>
        </w:rPr>
        <w:t xml:space="preserve">         </w:t>
      </w:r>
      <w:r w:rsidR="000B02DD">
        <w:rPr>
          <w:sz w:val="28"/>
          <w:szCs w:val="28"/>
        </w:rPr>
        <w:t xml:space="preserve">           </w:t>
      </w:r>
      <w:r w:rsidR="00BC1B3A">
        <w:rPr>
          <w:sz w:val="28"/>
          <w:szCs w:val="28"/>
        </w:rPr>
        <w:t xml:space="preserve"> м. Ніжин</w:t>
      </w:r>
      <w:r w:rsidR="00BC1B3A">
        <w:rPr>
          <w:sz w:val="28"/>
          <w:szCs w:val="28"/>
        </w:rPr>
        <w:tab/>
      </w:r>
      <w:r w:rsidR="00BC1B3A">
        <w:rPr>
          <w:sz w:val="28"/>
          <w:szCs w:val="28"/>
        </w:rPr>
        <w:tab/>
      </w:r>
      <w:r>
        <w:rPr>
          <w:sz w:val="28"/>
          <w:szCs w:val="28"/>
        </w:rPr>
        <w:t xml:space="preserve">            № </w:t>
      </w:r>
      <w:r w:rsidR="000B02DD">
        <w:rPr>
          <w:sz w:val="28"/>
          <w:szCs w:val="28"/>
          <w:lang w:val="ru-RU"/>
        </w:rPr>
        <w:t>162</w:t>
      </w:r>
    </w:p>
    <w:p w:rsidR="00ED708E" w:rsidRDefault="00ED708E" w:rsidP="00ED708E">
      <w:pPr>
        <w:tabs>
          <w:tab w:val="left" w:pos="4970"/>
        </w:tabs>
        <w:jc w:val="both"/>
        <w:rPr>
          <w:b/>
          <w:sz w:val="28"/>
          <w:szCs w:val="28"/>
        </w:rPr>
      </w:pPr>
    </w:p>
    <w:p w:rsidR="00ED708E" w:rsidRPr="004529C0" w:rsidRDefault="00ED708E" w:rsidP="00ED708E">
      <w:pPr>
        <w:keepNext/>
        <w:tabs>
          <w:tab w:val="left" w:pos="4970"/>
        </w:tabs>
        <w:spacing w:line="276" w:lineRule="auto"/>
        <w:rPr>
          <w:b/>
          <w:sz w:val="28"/>
        </w:rPr>
      </w:pPr>
      <w:r w:rsidRPr="004529C0">
        <w:rPr>
          <w:b/>
          <w:sz w:val="28"/>
        </w:rPr>
        <w:t>Про розгляд матеріалів</w:t>
      </w:r>
    </w:p>
    <w:p w:rsidR="00ED708E" w:rsidRPr="004529C0" w:rsidRDefault="00ED708E" w:rsidP="00ED708E">
      <w:pPr>
        <w:tabs>
          <w:tab w:val="left" w:pos="4970"/>
        </w:tabs>
        <w:spacing w:line="276" w:lineRule="auto"/>
        <w:rPr>
          <w:b/>
          <w:sz w:val="28"/>
        </w:rPr>
      </w:pPr>
      <w:r w:rsidRPr="004529C0">
        <w:rPr>
          <w:b/>
          <w:sz w:val="28"/>
        </w:rPr>
        <w:t>комісії з питань захисту прав дитини</w:t>
      </w:r>
    </w:p>
    <w:p w:rsidR="00ED708E" w:rsidRDefault="00ED708E" w:rsidP="00ED708E">
      <w:pPr>
        <w:tabs>
          <w:tab w:val="left" w:pos="4970"/>
        </w:tabs>
        <w:spacing w:line="276" w:lineRule="auto"/>
        <w:ind w:firstLine="708"/>
        <w:jc w:val="both"/>
        <w:rPr>
          <w:rFonts w:eastAsia="Times New Roman"/>
          <w:sz w:val="28"/>
          <w:lang w:eastAsia="ru-RU"/>
        </w:rPr>
      </w:pPr>
    </w:p>
    <w:p w:rsidR="00ED708E" w:rsidRDefault="00746FE7" w:rsidP="004529C0">
      <w:pPr>
        <w:spacing w:after="240"/>
        <w:ind w:firstLine="708"/>
        <w:jc w:val="both"/>
        <w:rPr>
          <w:sz w:val="28"/>
        </w:rPr>
      </w:pPr>
      <w:r>
        <w:rPr>
          <w:rFonts w:eastAsia="Times New Roman"/>
          <w:sz w:val="28"/>
          <w:lang w:eastAsia="ru-RU"/>
        </w:rPr>
        <w:t xml:space="preserve">Відповідно до статей </w:t>
      </w:r>
      <w:r w:rsidR="00D56EE2">
        <w:rPr>
          <w:rFonts w:eastAsia="Times New Roman"/>
          <w:sz w:val="28"/>
          <w:lang w:eastAsia="ru-RU"/>
        </w:rPr>
        <w:t xml:space="preserve">34, 42, 51,52, 53, 59, 73 </w:t>
      </w:r>
      <w:r>
        <w:rPr>
          <w:rFonts w:eastAsia="Times New Roman"/>
          <w:sz w:val="28"/>
          <w:lang w:eastAsia="ru-RU"/>
        </w:rPr>
        <w:t xml:space="preserve">Закону України </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sz w:val="28"/>
        </w:rPr>
        <w:t xml:space="preserve">протоколу засідання комісії з питань захисту прав дитини від </w:t>
      </w:r>
      <w:r w:rsidR="002A0A1B">
        <w:rPr>
          <w:sz w:val="28"/>
        </w:rPr>
        <w:t>21.05</w:t>
      </w:r>
      <w:r w:rsidR="00BC1B3A">
        <w:rPr>
          <w:sz w:val="28"/>
        </w:rPr>
        <w:t>.2018</w:t>
      </w:r>
      <w:r w:rsidR="00ED708E">
        <w:rPr>
          <w:sz w:val="28"/>
        </w:rPr>
        <w:t xml:space="preserve"> р., та  розглянувши заяви громадян, виконавчий комітет міської ради вирішив:</w:t>
      </w:r>
    </w:p>
    <w:p w:rsidR="00ED708E" w:rsidRDefault="00ED708E" w:rsidP="004529C0">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C36BB1" w:rsidRPr="003D083F" w:rsidRDefault="00A62C68" w:rsidP="004529C0">
      <w:pPr>
        <w:pStyle w:val="a3"/>
        <w:numPr>
          <w:ilvl w:val="1"/>
          <w:numId w:val="1"/>
        </w:numPr>
        <w:spacing w:after="0" w:line="240" w:lineRule="auto"/>
        <w:ind w:left="0" w:firstLine="709"/>
        <w:jc w:val="both"/>
        <w:rPr>
          <w:rFonts w:ascii="Times New Roman CYR" w:eastAsia="Andale Sans UI" w:hAnsi="Times New Roman CYR" w:cs="Times New Roman"/>
          <w:sz w:val="28"/>
          <w:szCs w:val="24"/>
          <w:lang w:eastAsia="en-US"/>
        </w:rPr>
      </w:pPr>
      <w:proofErr w:type="spellStart"/>
      <w:r>
        <w:rPr>
          <w:rFonts w:ascii="Times New Roman CYR" w:eastAsia="Andale Sans UI" w:hAnsi="Times New Roman CYR" w:cs="Times New Roman"/>
          <w:sz w:val="28"/>
          <w:szCs w:val="24"/>
          <w:lang w:eastAsia="en-US"/>
        </w:rPr>
        <w:t>ПІП</w:t>
      </w:r>
      <w:proofErr w:type="spellEnd"/>
      <w:r w:rsidR="00C36BB1" w:rsidRPr="003D083F">
        <w:rPr>
          <w:rFonts w:ascii="Times New Roman CYR" w:eastAsia="Andale Sans UI" w:hAnsi="Times New Roman CYR" w:cs="Times New Roman"/>
          <w:sz w:val="28"/>
          <w:szCs w:val="24"/>
          <w:lang w:eastAsia="en-US"/>
        </w:rPr>
        <w:t xml:space="preserve"> подарувати </w:t>
      </w:r>
      <w:proofErr w:type="spellStart"/>
      <w:r>
        <w:rPr>
          <w:rFonts w:ascii="Times New Roman CYR" w:eastAsia="Andale Sans UI" w:hAnsi="Times New Roman CYR" w:cs="Times New Roman"/>
          <w:sz w:val="28"/>
          <w:szCs w:val="24"/>
          <w:lang w:eastAsia="en-US"/>
        </w:rPr>
        <w:t>ПІП</w:t>
      </w:r>
      <w:proofErr w:type="spellEnd"/>
      <w:r w:rsidR="00B10D49" w:rsidRPr="003D083F">
        <w:rPr>
          <w:rFonts w:ascii="Times New Roman CYR" w:eastAsia="Andale Sans UI" w:hAnsi="Times New Roman CYR" w:cs="Times New Roman"/>
          <w:sz w:val="28"/>
          <w:szCs w:val="24"/>
          <w:lang w:eastAsia="en-US"/>
        </w:rPr>
        <w:t xml:space="preserve"> 1/3 частину </w:t>
      </w:r>
      <w:r w:rsidR="007958F0" w:rsidRPr="003D083F">
        <w:rPr>
          <w:rFonts w:ascii="Times New Roman CYR" w:eastAsia="Andale Sans UI" w:hAnsi="Times New Roman CYR" w:cs="Times New Roman"/>
          <w:sz w:val="28"/>
          <w:szCs w:val="24"/>
          <w:lang w:eastAsia="en-US"/>
        </w:rPr>
        <w:t>житлов</w:t>
      </w:r>
      <w:r w:rsidR="00B10D49" w:rsidRPr="003D083F">
        <w:rPr>
          <w:rFonts w:ascii="Times New Roman CYR" w:eastAsia="Andale Sans UI" w:hAnsi="Times New Roman CYR" w:cs="Times New Roman"/>
          <w:sz w:val="28"/>
          <w:szCs w:val="24"/>
          <w:lang w:eastAsia="en-US"/>
        </w:rPr>
        <w:t>ого</w:t>
      </w:r>
      <w:r w:rsidR="00C36BB1" w:rsidRPr="003D083F">
        <w:rPr>
          <w:rFonts w:ascii="Times New Roman CYR" w:eastAsia="Andale Sans UI" w:hAnsi="Times New Roman CYR" w:cs="Times New Roman"/>
          <w:sz w:val="28"/>
          <w:szCs w:val="24"/>
          <w:lang w:eastAsia="en-US"/>
        </w:rPr>
        <w:t xml:space="preserve"> будин</w:t>
      </w:r>
      <w:r w:rsidR="00B10D49" w:rsidRPr="003D083F">
        <w:rPr>
          <w:rFonts w:ascii="Times New Roman CYR" w:eastAsia="Andale Sans UI" w:hAnsi="Times New Roman CYR" w:cs="Times New Roman"/>
          <w:sz w:val="28"/>
          <w:szCs w:val="24"/>
          <w:lang w:eastAsia="en-US"/>
        </w:rPr>
        <w:t>ку</w:t>
      </w:r>
      <w:r w:rsidR="00C36BB1" w:rsidRPr="003D083F">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(конфіденційна інформація)</w:t>
      </w:r>
      <w:r w:rsidR="00C36BB1" w:rsidRPr="003D083F">
        <w:rPr>
          <w:rFonts w:ascii="Times New Roman CYR" w:eastAsia="Andale Sans UI" w:hAnsi="Times New Roman CYR" w:cs="Times New Roman"/>
          <w:sz w:val="28"/>
          <w:szCs w:val="24"/>
          <w:lang w:eastAsia="en-US"/>
        </w:rPr>
        <w:t xml:space="preserve"> в місті Ніжині, що належить </w:t>
      </w:r>
      <w:r w:rsidR="00B10D49" w:rsidRPr="003D083F">
        <w:rPr>
          <w:rFonts w:ascii="Times New Roman CYR" w:eastAsia="Andale Sans UI" w:hAnsi="Times New Roman CYR" w:cs="Times New Roman"/>
          <w:sz w:val="28"/>
          <w:szCs w:val="24"/>
          <w:lang w:eastAsia="en-US"/>
        </w:rPr>
        <w:t xml:space="preserve">йому </w:t>
      </w:r>
      <w:r w:rsidR="00C36BB1" w:rsidRPr="003D083F">
        <w:rPr>
          <w:rFonts w:ascii="Times New Roman CYR" w:eastAsia="Andale Sans UI" w:hAnsi="Times New Roman CYR" w:cs="Times New Roman"/>
          <w:sz w:val="28"/>
          <w:szCs w:val="24"/>
          <w:lang w:eastAsia="en-US"/>
        </w:rPr>
        <w:t>згідно з</w:t>
      </w:r>
      <w:r w:rsidR="00B10D49" w:rsidRPr="003D083F">
        <w:rPr>
          <w:rFonts w:ascii="Times New Roman CYR" w:eastAsia="Andale Sans UI" w:hAnsi="Times New Roman CYR" w:cs="Times New Roman"/>
          <w:sz w:val="28"/>
          <w:szCs w:val="24"/>
          <w:lang w:eastAsia="en-US"/>
        </w:rPr>
        <w:t xml:space="preserve">і свідоцтвом про право на спадщину за законом </w:t>
      </w:r>
      <w:r w:rsidR="007958F0" w:rsidRPr="003D083F">
        <w:rPr>
          <w:rFonts w:ascii="Times New Roman CYR" w:eastAsia="Andale Sans UI" w:hAnsi="Times New Roman CYR" w:cs="Times New Roman"/>
          <w:sz w:val="28"/>
          <w:szCs w:val="24"/>
          <w:lang w:eastAsia="en-US"/>
        </w:rPr>
        <w:t xml:space="preserve"> </w:t>
      </w:r>
      <w:r w:rsidR="00C36BB1" w:rsidRPr="003D083F">
        <w:rPr>
          <w:rFonts w:ascii="Times New Roman CYR" w:eastAsia="Andale Sans UI" w:hAnsi="Times New Roman CYR" w:cs="Times New Roman"/>
          <w:sz w:val="28"/>
          <w:szCs w:val="24"/>
          <w:lang w:eastAsia="en-US"/>
        </w:rPr>
        <w:t>та в як</w:t>
      </w:r>
      <w:r w:rsidR="007958F0" w:rsidRPr="003D083F">
        <w:rPr>
          <w:rFonts w:ascii="Times New Roman CYR" w:eastAsia="Andale Sans UI" w:hAnsi="Times New Roman CYR" w:cs="Times New Roman"/>
          <w:sz w:val="28"/>
          <w:szCs w:val="24"/>
          <w:lang w:eastAsia="en-US"/>
        </w:rPr>
        <w:t>ому</w:t>
      </w:r>
      <w:r w:rsidR="00C36BB1" w:rsidRPr="003D083F">
        <w:rPr>
          <w:rFonts w:ascii="Times New Roman CYR" w:eastAsia="Andale Sans UI" w:hAnsi="Times New Roman CYR" w:cs="Times New Roman"/>
          <w:sz w:val="28"/>
          <w:szCs w:val="24"/>
          <w:lang w:eastAsia="en-US"/>
        </w:rPr>
        <w:t xml:space="preserve"> на реєстраційному обліку перебува</w:t>
      </w:r>
      <w:r w:rsidR="00470160" w:rsidRPr="003D083F">
        <w:rPr>
          <w:rFonts w:ascii="Times New Roman CYR" w:eastAsia="Andale Sans UI" w:hAnsi="Times New Roman CYR" w:cs="Times New Roman"/>
          <w:sz w:val="28"/>
          <w:szCs w:val="24"/>
          <w:lang w:eastAsia="en-US"/>
        </w:rPr>
        <w:t>є</w:t>
      </w:r>
      <w:r w:rsidR="007639C2">
        <w:rPr>
          <w:rFonts w:ascii="Times New Roman CYR" w:eastAsia="Andale Sans UI" w:hAnsi="Times New Roman CYR" w:cs="Times New Roman"/>
          <w:sz w:val="28"/>
          <w:szCs w:val="24"/>
          <w:lang w:eastAsia="en-US"/>
        </w:rPr>
        <w:t xml:space="preserve"> </w:t>
      </w:r>
      <w:proofErr w:type="spellStart"/>
      <w:r>
        <w:rPr>
          <w:rFonts w:ascii="Times New Roman CYR" w:eastAsia="Andale Sans UI" w:hAnsi="Times New Roman CYR" w:cs="Times New Roman"/>
          <w:sz w:val="28"/>
          <w:szCs w:val="24"/>
          <w:lang w:eastAsia="en-US"/>
        </w:rPr>
        <w:t>ПІП</w:t>
      </w:r>
      <w:proofErr w:type="spellEnd"/>
      <w:r w:rsidR="00C36BB1" w:rsidRPr="003D083F">
        <w:rPr>
          <w:rFonts w:ascii="Times New Roman CYR" w:eastAsia="Andale Sans UI" w:hAnsi="Times New Roman CYR" w:cs="Times New Roman"/>
          <w:sz w:val="28"/>
          <w:szCs w:val="24"/>
          <w:lang w:eastAsia="en-US"/>
        </w:rPr>
        <w:t xml:space="preserve">, </w:t>
      </w:r>
      <w:r w:rsidR="003D083F" w:rsidRPr="003D083F">
        <w:rPr>
          <w:rFonts w:ascii="Times New Roman CYR" w:eastAsia="Andale Sans UI" w:hAnsi="Times New Roman CYR" w:cs="Times New Roman"/>
          <w:sz w:val="28"/>
          <w:szCs w:val="24"/>
          <w:lang w:eastAsia="en-US"/>
        </w:rPr>
        <w:t>26.07.2011</w:t>
      </w:r>
      <w:r w:rsidR="007639C2">
        <w:rPr>
          <w:rFonts w:ascii="Times New Roman CYR" w:eastAsia="Andale Sans UI" w:hAnsi="Times New Roman CYR" w:cs="Times New Roman"/>
          <w:sz w:val="28"/>
          <w:szCs w:val="24"/>
          <w:lang w:eastAsia="en-US"/>
        </w:rPr>
        <w:t xml:space="preserve"> </w:t>
      </w:r>
      <w:proofErr w:type="spellStart"/>
      <w:r w:rsidR="00145898" w:rsidRPr="003D083F">
        <w:rPr>
          <w:rFonts w:ascii="Times New Roman CYR" w:eastAsia="Andale Sans UI" w:hAnsi="Times New Roman CYR" w:cs="Times New Roman"/>
          <w:sz w:val="28"/>
          <w:szCs w:val="24"/>
          <w:lang w:eastAsia="en-US"/>
        </w:rPr>
        <w:t>р.н</w:t>
      </w:r>
      <w:proofErr w:type="spellEnd"/>
      <w:r w:rsidR="00C36BB1" w:rsidRPr="003D083F">
        <w:rPr>
          <w:rFonts w:ascii="Times New Roman CYR" w:eastAsia="Andale Sans UI" w:hAnsi="Times New Roman CYR" w:cs="Times New Roman"/>
          <w:sz w:val="28"/>
          <w:szCs w:val="24"/>
          <w:lang w:eastAsia="en-US"/>
        </w:rPr>
        <w:t>. При цьому права та інтереси малолітн</w:t>
      </w:r>
      <w:r w:rsidR="00470160" w:rsidRPr="003D083F">
        <w:rPr>
          <w:rFonts w:ascii="Times New Roman CYR" w:eastAsia="Andale Sans UI" w:hAnsi="Times New Roman CYR" w:cs="Times New Roman"/>
          <w:sz w:val="28"/>
          <w:szCs w:val="24"/>
          <w:lang w:eastAsia="en-US"/>
        </w:rPr>
        <w:t>ьо</w:t>
      </w:r>
      <w:r w:rsidR="006F17A8" w:rsidRPr="003D083F">
        <w:rPr>
          <w:rFonts w:ascii="Times New Roman CYR" w:eastAsia="Andale Sans UI" w:hAnsi="Times New Roman CYR" w:cs="Times New Roman"/>
          <w:sz w:val="28"/>
          <w:szCs w:val="24"/>
          <w:lang w:eastAsia="en-US"/>
        </w:rPr>
        <w:t>го</w:t>
      </w:r>
      <w:r w:rsidR="00C36BB1" w:rsidRPr="003D083F">
        <w:rPr>
          <w:rFonts w:ascii="Times New Roman CYR" w:eastAsia="Andale Sans UI" w:hAnsi="Times New Roman CYR" w:cs="Times New Roman"/>
          <w:sz w:val="28"/>
          <w:szCs w:val="24"/>
          <w:lang w:eastAsia="en-US"/>
        </w:rPr>
        <w:t xml:space="preserve"> не будуть порушені, оскільки місце </w:t>
      </w:r>
      <w:r w:rsidR="006F17A8" w:rsidRPr="003D083F">
        <w:rPr>
          <w:rFonts w:ascii="Times New Roman CYR" w:eastAsia="Andale Sans UI" w:hAnsi="Times New Roman CYR" w:cs="Times New Roman"/>
          <w:sz w:val="28"/>
          <w:szCs w:val="24"/>
          <w:lang w:eastAsia="en-US"/>
        </w:rPr>
        <w:t>його</w:t>
      </w:r>
      <w:r w:rsidR="00C36BB1" w:rsidRPr="003D083F">
        <w:rPr>
          <w:rFonts w:ascii="Times New Roman CYR" w:eastAsia="Andale Sans UI" w:hAnsi="Times New Roman CYR" w:cs="Times New Roman"/>
          <w:sz w:val="28"/>
          <w:szCs w:val="24"/>
          <w:lang w:eastAsia="en-US"/>
        </w:rPr>
        <w:t xml:space="preserve"> реєстрації не зміниться.</w:t>
      </w:r>
    </w:p>
    <w:p w:rsidR="003D083F" w:rsidRPr="00E516BF" w:rsidRDefault="00A62C68" w:rsidP="004529C0">
      <w:pPr>
        <w:numPr>
          <w:ilvl w:val="1"/>
          <w:numId w:val="7"/>
        </w:numPr>
        <w:tabs>
          <w:tab w:val="left" w:pos="-5529"/>
        </w:tabs>
        <w:ind w:left="0" w:firstLine="709"/>
        <w:jc w:val="both"/>
        <w:rPr>
          <w:rFonts w:eastAsia="Times New Roman"/>
          <w:sz w:val="28"/>
        </w:rPr>
      </w:pPr>
      <w:proofErr w:type="spellStart"/>
      <w:r>
        <w:rPr>
          <w:sz w:val="28"/>
        </w:rPr>
        <w:t>ПІП</w:t>
      </w:r>
      <w:proofErr w:type="spellEnd"/>
      <w:r w:rsidR="003D083F" w:rsidRPr="00E516BF">
        <w:rPr>
          <w:rFonts w:eastAsia="Times New Roman"/>
          <w:sz w:val="28"/>
        </w:rPr>
        <w:t xml:space="preserve"> прийняти в дар на ім’я малолітньої дитини </w:t>
      </w:r>
      <w:proofErr w:type="spellStart"/>
      <w:r>
        <w:rPr>
          <w:sz w:val="28"/>
        </w:rPr>
        <w:t>ПІП</w:t>
      </w:r>
      <w:proofErr w:type="spellEnd"/>
      <w:r w:rsidR="003D083F" w:rsidRPr="00E516BF">
        <w:rPr>
          <w:rFonts w:eastAsia="Times New Roman"/>
          <w:sz w:val="28"/>
        </w:rPr>
        <w:t xml:space="preserve">, </w:t>
      </w:r>
      <w:r w:rsidR="003D083F">
        <w:rPr>
          <w:sz w:val="28"/>
        </w:rPr>
        <w:t>16.05.2013</w:t>
      </w:r>
      <w:r w:rsidR="003D083F" w:rsidRPr="00E516BF">
        <w:rPr>
          <w:rFonts w:eastAsia="Times New Roman"/>
          <w:sz w:val="28"/>
        </w:rPr>
        <w:t xml:space="preserve">р.н., від </w:t>
      </w:r>
      <w:r w:rsidR="003D083F">
        <w:rPr>
          <w:sz w:val="28"/>
        </w:rPr>
        <w:t>батька</w:t>
      </w:r>
      <w:r w:rsidR="003D083F" w:rsidRPr="00E516BF">
        <w:rPr>
          <w:rFonts w:eastAsia="Times New Roman"/>
          <w:sz w:val="28"/>
        </w:rPr>
        <w:t xml:space="preserve">, </w:t>
      </w:r>
      <w:proofErr w:type="spellStart"/>
      <w:r>
        <w:rPr>
          <w:sz w:val="28"/>
        </w:rPr>
        <w:t>ПІП</w:t>
      </w:r>
      <w:proofErr w:type="spellEnd"/>
      <w:r w:rsidR="003D083F" w:rsidRPr="00E516BF">
        <w:rPr>
          <w:rFonts w:eastAsia="Times New Roman"/>
          <w:sz w:val="28"/>
        </w:rPr>
        <w:t xml:space="preserve">, </w:t>
      </w:r>
      <w:r w:rsidR="003D083F">
        <w:rPr>
          <w:rFonts w:eastAsia="Times New Roman"/>
          <w:sz w:val="28"/>
        </w:rPr>
        <w:t xml:space="preserve">1/3 частину квартири </w:t>
      </w:r>
      <w:r>
        <w:rPr>
          <w:rFonts w:ascii="Times New Roman CYR" w:hAnsi="Times New Roman CYR"/>
          <w:sz w:val="28"/>
        </w:rPr>
        <w:t>(конфіденційна інформація)</w:t>
      </w:r>
      <w:r w:rsidR="003D083F">
        <w:rPr>
          <w:sz w:val="28"/>
        </w:rPr>
        <w:t xml:space="preserve">) в місті Ніжині, що належить йому згідно </w:t>
      </w:r>
      <w:r w:rsidR="007639C2">
        <w:rPr>
          <w:sz w:val="28"/>
        </w:rPr>
        <w:t xml:space="preserve">з </w:t>
      </w:r>
      <w:r w:rsidR="003D083F">
        <w:rPr>
          <w:sz w:val="28"/>
        </w:rPr>
        <w:t>свідоцтв</w:t>
      </w:r>
      <w:r w:rsidR="007639C2">
        <w:rPr>
          <w:sz w:val="28"/>
        </w:rPr>
        <w:t>ом</w:t>
      </w:r>
      <w:r w:rsidR="003D083F">
        <w:rPr>
          <w:sz w:val="28"/>
        </w:rPr>
        <w:t xml:space="preserve"> про </w:t>
      </w:r>
      <w:r w:rsidR="00C650D7">
        <w:rPr>
          <w:sz w:val="28"/>
        </w:rPr>
        <w:t>придбання нерухомого майна з прилюдних торгів</w:t>
      </w:r>
      <w:r w:rsidR="002C754F">
        <w:rPr>
          <w:sz w:val="28"/>
        </w:rPr>
        <w:t xml:space="preserve"> </w:t>
      </w:r>
      <w:r>
        <w:rPr>
          <w:rFonts w:ascii="Times New Roman CYR" w:hAnsi="Times New Roman CYR"/>
          <w:sz w:val="28"/>
        </w:rPr>
        <w:t>(конфіденційна інформація)</w:t>
      </w:r>
      <w:r w:rsidR="003D083F" w:rsidRPr="00E516BF">
        <w:rPr>
          <w:rFonts w:eastAsia="Times New Roman"/>
          <w:sz w:val="28"/>
        </w:rPr>
        <w:t xml:space="preserve"> та підписати договір дарування.</w:t>
      </w:r>
    </w:p>
    <w:p w:rsidR="005A6F1E" w:rsidRDefault="00A62C68" w:rsidP="004529C0">
      <w:pPr>
        <w:keepNext/>
        <w:numPr>
          <w:ilvl w:val="1"/>
          <w:numId w:val="1"/>
        </w:numPr>
        <w:tabs>
          <w:tab w:val="left" w:pos="-5529"/>
        </w:tabs>
        <w:ind w:left="0" w:firstLine="709"/>
        <w:jc w:val="both"/>
        <w:outlineLvl w:val="2"/>
        <w:rPr>
          <w:sz w:val="28"/>
          <w:lang w:eastAsia="ru-RU"/>
        </w:rPr>
      </w:pPr>
      <w:proofErr w:type="spellStart"/>
      <w:r>
        <w:rPr>
          <w:sz w:val="28"/>
        </w:rPr>
        <w:t>ПІП</w:t>
      </w:r>
      <w:proofErr w:type="spellEnd"/>
      <w:r w:rsidR="00A946E8" w:rsidRPr="00354866">
        <w:rPr>
          <w:sz w:val="28"/>
        </w:rPr>
        <w:t xml:space="preserve"> подарувати </w:t>
      </w:r>
      <w:proofErr w:type="spellStart"/>
      <w:r>
        <w:rPr>
          <w:sz w:val="28"/>
        </w:rPr>
        <w:t>ПІП</w:t>
      </w:r>
      <w:proofErr w:type="spellEnd"/>
      <w:r w:rsidR="00341EA2">
        <w:rPr>
          <w:sz w:val="28"/>
        </w:rPr>
        <w:t xml:space="preserve"> </w:t>
      </w:r>
      <w:r w:rsidR="00975EFA">
        <w:rPr>
          <w:sz w:val="28"/>
        </w:rPr>
        <w:t>¾ час</w:t>
      </w:r>
      <w:r w:rsidR="00A35C64" w:rsidRPr="00A35C64">
        <w:rPr>
          <w:sz w:val="28"/>
        </w:rPr>
        <w:t>т</w:t>
      </w:r>
      <w:r w:rsidR="00341EA2">
        <w:rPr>
          <w:sz w:val="28"/>
        </w:rPr>
        <w:t>ини</w:t>
      </w:r>
      <w:r w:rsidR="007639C2">
        <w:rPr>
          <w:sz w:val="28"/>
        </w:rPr>
        <w:t xml:space="preserve"> </w:t>
      </w:r>
      <w:r w:rsidR="00341EA2">
        <w:rPr>
          <w:sz w:val="28"/>
        </w:rPr>
        <w:t xml:space="preserve">житлового </w:t>
      </w:r>
      <w:r w:rsidR="00A946E8" w:rsidRPr="00354866">
        <w:rPr>
          <w:sz w:val="28"/>
        </w:rPr>
        <w:t>будин</w:t>
      </w:r>
      <w:r w:rsidR="00975EFA">
        <w:rPr>
          <w:sz w:val="28"/>
        </w:rPr>
        <w:t xml:space="preserve">ку </w:t>
      </w:r>
      <w:r>
        <w:rPr>
          <w:rFonts w:ascii="Times New Roman CYR" w:hAnsi="Times New Roman CYR"/>
          <w:sz w:val="28"/>
        </w:rPr>
        <w:t>(конфіденційна інформація)</w:t>
      </w:r>
      <w:r w:rsidR="00A946E8" w:rsidRPr="00354866">
        <w:rPr>
          <w:sz w:val="28"/>
        </w:rPr>
        <w:t xml:space="preserve"> в місті Ніжині, що належить </w:t>
      </w:r>
      <w:r w:rsidR="007639C2">
        <w:rPr>
          <w:sz w:val="28"/>
        </w:rPr>
        <w:t>йому</w:t>
      </w:r>
      <w:r w:rsidR="00975EFA">
        <w:rPr>
          <w:sz w:val="28"/>
        </w:rPr>
        <w:t xml:space="preserve"> </w:t>
      </w:r>
      <w:r w:rsidR="00A946E8" w:rsidRPr="00354866">
        <w:rPr>
          <w:sz w:val="28"/>
        </w:rPr>
        <w:t xml:space="preserve">згідно з </w:t>
      </w:r>
      <w:r w:rsidR="00A35C64">
        <w:rPr>
          <w:sz w:val="28"/>
        </w:rPr>
        <w:t xml:space="preserve">договором купівлі-продажу, свідоцтва про право на спадщину </w:t>
      </w:r>
      <w:r w:rsidR="00A946E8" w:rsidRPr="00354866">
        <w:rPr>
          <w:sz w:val="28"/>
        </w:rPr>
        <w:t xml:space="preserve"> та </w:t>
      </w:r>
      <w:r w:rsidR="00872046" w:rsidRPr="00354866">
        <w:rPr>
          <w:rFonts w:ascii="Times New Roman CYR" w:hAnsi="Times New Roman CYR"/>
          <w:sz w:val="28"/>
        </w:rPr>
        <w:t>в як</w:t>
      </w:r>
      <w:r w:rsidR="007639C2">
        <w:rPr>
          <w:rFonts w:ascii="Times New Roman CYR" w:hAnsi="Times New Roman CYR"/>
          <w:sz w:val="28"/>
        </w:rPr>
        <w:t>ому</w:t>
      </w:r>
      <w:r w:rsidR="00872046" w:rsidRPr="00354866">
        <w:rPr>
          <w:rFonts w:ascii="Times New Roman CYR" w:hAnsi="Times New Roman CYR"/>
          <w:sz w:val="28"/>
        </w:rPr>
        <w:t xml:space="preserve"> на реєстраційному обліку перебува</w:t>
      </w:r>
      <w:r w:rsidR="00975EFA">
        <w:rPr>
          <w:rFonts w:ascii="Times New Roman CYR" w:hAnsi="Times New Roman CYR"/>
          <w:sz w:val="28"/>
        </w:rPr>
        <w:t>є</w:t>
      </w:r>
      <w:r w:rsidR="00A35C64">
        <w:rPr>
          <w:rFonts w:ascii="Times New Roman CYR" w:hAnsi="Times New Roman CYR"/>
          <w:sz w:val="28"/>
        </w:rPr>
        <w:t xml:space="preserve"> малолітня </w:t>
      </w:r>
      <w:proofErr w:type="spellStart"/>
      <w:r>
        <w:rPr>
          <w:rFonts w:ascii="Times New Roman CYR" w:hAnsi="Times New Roman CYR"/>
          <w:sz w:val="28"/>
        </w:rPr>
        <w:t>ПІП</w:t>
      </w:r>
      <w:proofErr w:type="spellEnd"/>
      <w:r w:rsidR="00975EFA">
        <w:rPr>
          <w:rFonts w:ascii="Times New Roman CYR" w:hAnsi="Times New Roman CYR"/>
          <w:sz w:val="28"/>
        </w:rPr>
        <w:t xml:space="preserve">, </w:t>
      </w:r>
      <w:r w:rsidR="00A35C64">
        <w:rPr>
          <w:rFonts w:ascii="Times New Roman CYR" w:hAnsi="Times New Roman CYR"/>
          <w:sz w:val="28"/>
        </w:rPr>
        <w:t xml:space="preserve">30.05.2017 </w:t>
      </w:r>
      <w:proofErr w:type="spellStart"/>
      <w:r w:rsidR="00872046" w:rsidRPr="00354866">
        <w:rPr>
          <w:rFonts w:ascii="Times New Roman CYR" w:hAnsi="Times New Roman CYR"/>
          <w:sz w:val="28"/>
        </w:rPr>
        <w:t>р.н</w:t>
      </w:r>
      <w:proofErr w:type="spellEnd"/>
      <w:r w:rsidR="00872046" w:rsidRPr="00354866">
        <w:rPr>
          <w:rFonts w:ascii="Times New Roman CYR" w:hAnsi="Times New Roman CYR"/>
          <w:sz w:val="28"/>
        </w:rPr>
        <w:t xml:space="preserve">.. При цьому права та інтереси </w:t>
      </w:r>
      <w:r w:rsidR="007639C2">
        <w:rPr>
          <w:rFonts w:ascii="Times New Roman CYR" w:hAnsi="Times New Roman CYR"/>
          <w:sz w:val="28"/>
        </w:rPr>
        <w:t>малолітньої</w:t>
      </w:r>
      <w:r w:rsidR="00872046" w:rsidRPr="00354866">
        <w:rPr>
          <w:rFonts w:ascii="Times New Roman CYR" w:hAnsi="Times New Roman CYR"/>
          <w:sz w:val="28"/>
        </w:rPr>
        <w:t xml:space="preserve"> не будуть порушені, оскільки місце </w:t>
      </w:r>
      <w:r w:rsidR="007639C2">
        <w:rPr>
          <w:rFonts w:ascii="Times New Roman CYR" w:hAnsi="Times New Roman CYR"/>
          <w:sz w:val="28"/>
        </w:rPr>
        <w:t>її</w:t>
      </w:r>
      <w:r w:rsidR="00872046" w:rsidRPr="00354866">
        <w:rPr>
          <w:rFonts w:ascii="Times New Roman CYR" w:hAnsi="Times New Roman CYR"/>
          <w:sz w:val="28"/>
        </w:rPr>
        <w:t xml:space="preserve"> реєстрації не зміниться.</w:t>
      </w:r>
    </w:p>
    <w:p w:rsidR="00F5678E" w:rsidRPr="00752886" w:rsidRDefault="00A62C68" w:rsidP="004529C0">
      <w:pPr>
        <w:keepNext/>
        <w:numPr>
          <w:ilvl w:val="1"/>
          <w:numId w:val="1"/>
        </w:numPr>
        <w:tabs>
          <w:tab w:val="left" w:pos="-5529"/>
        </w:tabs>
        <w:ind w:left="0" w:firstLine="709"/>
        <w:jc w:val="both"/>
        <w:outlineLvl w:val="2"/>
        <w:rPr>
          <w:sz w:val="28"/>
          <w:lang w:eastAsia="ru-RU"/>
        </w:rPr>
      </w:pPr>
      <w:proofErr w:type="spellStart"/>
      <w:r>
        <w:rPr>
          <w:sz w:val="28"/>
          <w:szCs w:val="28"/>
        </w:rPr>
        <w:t>ПІП</w:t>
      </w:r>
      <w:proofErr w:type="spellEnd"/>
      <w:r w:rsidR="008F4F39" w:rsidRPr="00752886">
        <w:rPr>
          <w:sz w:val="28"/>
          <w:szCs w:val="28"/>
        </w:rPr>
        <w:t xml:space="preserve"> </w:t>
      </w:r>
      <w:r w:rsidR="00F5678E" w:rsidRPr="00752886">
        <w:rPr>
          <w:sz w:val="28"/>
        </w:rPr>
        <w:t xml:space="preserve">подарувати </w:t>
      </w:r>
      <w:proofErr w:type="spellStart"/>
      <w:r>
        <w:rPr>
          <w:sz w:val="28"/>
        </w:rPr>
        <w:t>ПІП</w:t>
      </w:r>
      <w:proofErr w:type="spellEnd"/>
      <w:r w:rsidR="00F5678E" w:rsidRPr="00752886">
        <w:rPr>
          <w:sz w:val="28"/>
        </w:rPr>
        <w:t xml:space="preserve"> житловий будинок </w:t>
      </w:r>
      <w:r>
        <w:rPr>
          <w:rFonts w:ascii="Times New Roman CYR" w:hAnsi="Times New Roman CYR"/>
          <w:sz w:val="28"/>
        </w:rPr>
        <w:t xml:space="preserve">(конфіденційна інформація) </w:t>
      </w:r>
      <w:r w:rsidR="00F5678E" w:rsidRPr="00752886">
        <w:rPr>
          <w:sz w:val="28"/>
        </w:rPr>
        <w:t xml:space="preserve">в місті Ніжині, що належить їй згідно </w:t>
      </w:r>
      <w:r w:rsidR="00752886" w:rsidRPr="00752886">
        <w:rPr>
          <w:sz w:val="28"/>
        </w:rPr>
        <w:t xml:space="preserve">з </w:t>
      </w:r>
      <w:r w:rsidR="00F5678E" w:rsidRPr="00752886">
        <w:rPr>
          <w:sz w:val="28"/>
        </w:rPr>
        <w:t>рішення</w:t>
      </w:r>
      <w:r w:rsidR="00752886" w:rsidRPr="00752886">
        <w:rPr>
          <w:sz w:val="28"/>
        </w:rPr>
        <w:t>м</w:t>
      </w:r>
      <w:r w:rsidR="00F5678E" w:rsidRPr="00752886">
        <w:rPr>
          <w:sz w:val="28"/>
        </w:rPr>
        <w:t xml:space="preserve"> суду </w:t>
      </w:r>
      <w:r>
        <w:rPr>
          <w:rFonts w:ascii="Times New Roman CYR" w:hAnsi="Times New Roman CYR"/>
          <w:sz w:val="28"/>
        </w:rPr>
        <w:t xml:space="preserve">(конфіденційна </w:t>
      </w:r>
      <w:r>
        <w:rPr>
          <w:rFonts w:ascii="Times New Roman CYR" w:hAnsi="Times New Roman CYR"/>
          <w:sz w:val="28"/>
        </w:rPr>
        <w:lastRenderedPageBreak/>
        <w:t xml:space="preserve">інформація) </w:t>
      </w:r>
      <w:r w:rsidR="00F5678E" w:rsidRPr="00752886">
        <w:rPr>
          <w:sz w:val="28"/>
        </w:rPr>
        <w:t xml:space="preserve">та </w:t>
      </w:r>
      <w:r w:rsidR="00F5678E" w:rsidRPr="00752886">
        <w:rPr>
          <w:rFonts w:ascii="Times New Roman CYR" w:hAnsi="Times New Roman CYR"/>
          <w:sz w:val="28"/>
        </w:rPr>
        <w:t>в як</w:t>
      </w:r>
      <w:r w:rsidR="00752886" w:rsidRPr="00752886">
        <w:rPr>
          <w:rFonts w:ascii="Times New Roman CYR" w:hAnsi="Times New Roman CYR"/>
          <w:sz w:val="28"/>
        </w:rPr>
        <w:t>ому</w:t>
      </w:r>
      <w:r w:rsidR="00F5678E" w:rsidRPr="00752886">
        <w:rPr>
          <w:rFonts w:ascii="Times New Roman CYR" w:hAnsi="Times New Roman CYR"/>
          <w:sz w:val="28"/>
        </w:rPr>
        <w:t xml:space="preserve"> на реєстраційному обліку перебуває малолітній</w:t>
      </w:r>
      <w:r w:rsidR="008F4F39" w:rsidRPr="00752886">
        <w:rPr>
          <w:rFonts w:ascii="Times New Roman CYR" w:hAnsi="Times New Roman CYR"/>
          <w:sz w:val="28"/>
        </w:rPr>
        <w:t xml:space="preserve"> </w:t>
      </w:r>
      <w:proofErr w:type="spellStart"/>
      <w:r>
        <w:rPr>
          <w:rFonts w:ascii="Times New Roman CYR" w:hAnsi="Times New Roman CYR"/>
          <w:sz w:val="28"/>
        </w:rPr>
        <w:t>ПІП</w:t>
      </w:r>
      <w:proofErr w:type="spellEnd"/>
      <w:r w:rsidR="00F5678E" w:rsidRPr="00752886">
        <w:rPr>
          <w:rFonts w:ascii="Times New Roman CYR" w:hAnsi="Times New Roman CYR"/>
          <w:sz w:val="28"/>
        </w:rPr>
        <w:t xml:space="preserve">, 13.07.2011р.н.. При цьому права та інтереси </w:t>
      </w:r>
      <w:r w:rsidR="00752886" w:rsidRPr="00752886">
        <w:rPr>
          <w:rFonts w:ascii="Times New Roman CYR" w:hAnsi="Times New Roman CYR"/>
          <w:sz w:val="28"/>
        </w:rPr>
        <w:t>малолітнього</w:t>
      </w:r>
      <w:r w:rsidR="00F5678E" w:rsidRPr="00752886">
        <w:rPr>
          <w:rFonts w:ascii="Times New Roman CYR" w:hAnsi="Times New Roman CYR"/>
          <w:sz w:val="28"/>
        </w:rPr>
        <w:t xml:space="preserve"> не будуть порушені, оскільки місце його реєстрації не зміниться.</w:t>
      </w:r>
    </w:p>
    <w:p w:rsidR="00F5678E" w:rsidRPr="00F5678E" w:rsidRDefault="00A62C68" w:rsidP="004529C0">
      <w:pPr>
        <w:keepNext/>
        <w:numPr>
          <w:ilvl w:val="1"/>
          <w:numId w:val="1"/>
        </w:numPr>
        <w:tabs>
          <w:tab w:val="left" w:pos="-5529"/>
        </w:tabs>
        <w:ind w:left="0" w:firstLine="709"/>
        <w:jc w:val="both"/>
        <w:outlineLvl w:val="2"/>
        <w:rPr>
          <w:sz w:val="28"/>
          <w:lang w:eastAsia="ru-RU"/>
        </w:rPr>
      </w:pPr>
      <w:proofErr w:type="spellStart"/>
      <w:r>
        <w:rPr>
          <w:sz w:val="28"/>
          <w:lang w:eastAsia="ru-RU"/>
        </w:rPr>
        <w:t>ПІП</w:t>
      </w:r>
      <w:proofErr w:type="spellEnd"/>
      <w:r w:rsidR="002728D8">
        <w:rPr>
          <w:sz w:val="28"/>
          <w:lang w:eastAsia="ru-RU"/>
        </w:rPr>
        <w:t xml:space="preserve">, </w:t>
      </w:r>
      <w:proofErr w:type="spellStart"/>
      <w:r>
        <w:rPr>
          <w:sz w:val="28"/>
          <w:lang w:eastAsia="ru-RU"/>
        </w:rPr>
        <w:t>ПІП</w:t>
      </w:r>
      <w:proofErr w:type="spellEnd"/>
      <w:r w:rsidR="00F5678E" w:rsidRPr="00F5678E">
        <w:rPr>
          <w:sz w:val="28"/>
          <w:lang w:eastAsia="ru-RU"/>
        </w:rPr>
        <w:t xml:space="preserve"> купити на ім’я малолітнього сина </w:t>
      </w:r>
      <w:proofErr w:type="spellStart"/>
      <w:r>
        <w:rPr>
          <w:sz w:val="28"/>
          <w:lang w:eastAsia="ru-RU"/>
        </w:rPr>
        <w:t>ПІП</w:t>
      </w:r>
      <w:proofErr w:type="spellEnd"/>
      <w:r w:rsidR="00F5678E" w:rsidRPr="00F5678E">
        <w:rPr>
          <w:sz w:val="28"/>
          <w:lang w:eastAsia="ru-RU"/>
        </w:rPr>
        <w:t>, 06.0</w:t>
      </w:r>
      <w:r w:rsidR="002728D8">
        <w:rPr>
          <w:sz w:val="28"/>
          <w:lang w:eastAsia="ru-RU"/>
        </w:rPr>
        <w:t>5</w:t>
      </w:r>
      <w:r w:rsidR="00F5678E" w:rsidRPr="00F5678E">
        <w:rPr>
          <w:sz w:val="28"/>
          <w:lang w:eastAsia="ru-RU"/>
        </w:rPr>
        <w:t>.201</w:t>
      </w:r>
      <w:r w:rsidR="002728D8">
        <w:rPr>
          <w:sz w:val="28"/>
          <w:lang w:eastAsia="ru-RU"/>
        </w:rPr>
        <w:t>1</w:t>
      </w:r>
      <w:r w:rsidR="00F5678E" w:rsidRPr="00F5678E">
        <w:rPr>
          <w:sz w:val="28"/>
          <w:lang w:eastAsia="ru-RU"/>
        </w:rPr>
        <w:t xml:space="preserve">р.н., 1/3 частку </w:t>
      </w:r>
      <w:r w:rsidR="002728D8">
        <w:rPr>
          <w:sz w:val="28"/>
          <w:lang w:eastAsia="ru-RU"/>
        </w:rPr>
        <w:t xml:space="preserve">квартири </w:t>
      </w:r>
      <w:r>
        <w:rPr>
          <w:rFonts w:ascii="Times New Roman CYR" w:hAnsi="Times New Roman CYR"/>
          <w:sz w:val="28"/>
        </w:rPr>
        <w:t>(конфіденційна інформація)</w:t>
      </w:r>
      <w:r w:rsidR="002728D8">
        <w:rPr>
          <w:sz w:val="28"/>
          <w:lang w:eastAsia="ru-RU"/>
        </w:rPr>
        <w:t>в місті Ніжині</w:t>
      </w:r>
      <w:r w:rsidR="00F5678E" w:rsidRPr="00F5678E">
        <w:rPr>
          <w:sz w:val="28"/>
          <w:lang w:eastAsia="ru-RU"/>
        </w:rPr>
        <w:t xml:space="preserve"> та підписати договір купівлі-продажу.</w:t>
      </w:r>
    </w:p>
    <w:p w:rsidR="00F5678E" w:rsidRPr="00F5678E" w:rsidRDefault="00A62C68" w:rsidP="004529C0">
      <w:pPr>
        <w:keepNext/>
        <w:numPr>
          <w:ilvl w:val="1"/>
          <w:numId w:val="1"/>
        </w:numPr>
        <w:tabs>
          <w:tab w:val="left" w:pos="-5529"/>
        </w:tabs>
        <w:ind w:left="0" w:firstLine="709"/>
        <w:jc w:val="both"/>
        <w:outlineLvl w:val="2"/>
        <w:rPr>
          <w:sz w:val="28"/>
          <w:lang w:eastAsia="ru-RU"/>
        </w:rPr>
      </w:pPr>
      <w:proofErr w:type="spellStart"/>
      <w:r>
        <w:rPr>
          <w:sz w:val="28"/>
          <w:lang w:eastAsia="ru-RU"/>
        </w:rPr>
        <w:t>ПІП</w:t>
      </w:r>
      <w:proofErr w:type="spellEnd"/>
      <w:r w:rsidR="002728D8">
        <w:rPr>
          <w:sz w:val="28"/>
          <w:lang w:eastAsia="ru-RU"/>
        </w:rPr>
        <w:t xml:space="preserve">, </w:t>
      </w:r>
      <w:proofErr w:type="spellStart"/>
      <w:r>
        <w:rPr>
          <w:sz w:val="28"/>
          <w:lang w:eastAsia="ru-RU"/>
        </w:rPr>
        <w:t>ПІП</w:t>
      </w:r>
      <w:proofErr w:type="spellEnd"/>
      <w:r w:rsidR="00F5678E" w:rsidRPr="00F5678E">
        <w:rPr>
          <w:sz w:val="28"/>
          <w:lang w:eastAsia="ru-RU"/>
        </w:rPr>
        <w:t xml:space="preserve"> продати від імені малолітнього сина </w:t>
      </w:r>
      <w:proofErr w:type="spellStart"/>
      <w:r>
        <w:rPr>
          <w:sz w:val="28"/>
          <w:lang w:eastAsia="ru-RU"/>
        </w:rPr>
        <w:t>ПІП</w:t>
      </w:r>
      <w:proofErr w:type="spellEnd"/>
      <w:r w:rsidR="002728D8" w:rsidRPr="00F5678E">
        <w:rPr>
          <w:sz w:val="28"/>
          <w:lang w:eastAsia="ru-RU"/>
        </w:rPr>
        <w:t>, 06.0</w:t>
      </w:r>
      <w:r w:rsidR="002728D8">
        <w:rPr>
          <w:sz w:val="28"/>
          <w:lang w:eastAsia="ru-RU"/>
        </w:rPr>
        <w:t>5</w:t>
      </w:r>
      <w:r w:rsidR="002728D8" w:rsidRPr="00F5678E">
        <w:rPr>
          <w:sz w:val="28"/>
          <w:lang w:eastAsia="ru-RU"/>
        </w:rPr>
        <w:t>.201</w:t>
      </w:r>
      <w:r w:rsidR="002728D8">
        <w:rPr>
          <w:sz w:val="28"/>
          <w:lang w:eastAsia="ru-RU"/>
        </w:rPr>
        <w:t>1</w:t>
      </w:r>
      <w:r w:rsidR="002728D8" w:rsidRPr="00F5678E">
        <w:rPr>
          <w:sz w:val="28"/>
          <w:lang w:eastAsia="ru-RU"/>
        </w:rPr>
        <w:t xml:space="preserve">р.н., 1/3 частку </w:t>
      </w:r>
      <w:r w:rsidR="002728D8">
        <w:rPr>
          <w:sz w:val="28"/>
          <w:lang w:eastAsia="ru-RU"/>
        </w:rPr>
        <w:t xml:space="preserve">квартири </w:t>
      </w:r>
      <w:r>
        <w:rPr>
          <w:rFonts w:ascii="Times New Roman CYR" w:hAnsi="Times New Roman CYR"/>
          <w:sz w:val="28"/>
        </w:rPr>
        <w:t>(конфіденційна інформація)</w:t>
      </w:r>
      <w:r w:rsidR="002728D8">
        <w:rPr>
          <w:sz w:val="28"/>
          <w:lang w:eastAsia="ru-RU"/>
        </w:rPr>
        <w:t xml:space="preserve">в місті Ніжині, що належить йому згідно з договором міни </w:t>
      </w:r>
      <w:r>
        <w:rPr>
          <w:rFonts w:ascii="Times New Roman CYR" w:hAnsi="Times New Roman CYR"/>
          <w:sz w:val="28"/>
        </w:rPr>
        <w:t>(конфіденційна інформація)</w:t>
      </w:r>
      <w:r w:rsidR="00F5678E" w:rsidRPr="00F5678E">
        <w:rPr>
          <w:sz w:val="28"/>
          <w:lang w:eastAsia="ru-RU"/>
        </w:rPr>
        <w:t xml:space="preserve">, за умови придбання на ім’я малолітнього </w:t>
      </w:r>
      <w:r w:rsidR="002728D8" w:rsidRPr="00F5678E">
        <w:rPr>
          <w:sz w:val="28"/>
          <w:lang w:eastAsia="ru-RU"/>
        </w:rPr>
        <w:t>1/3 частк</w:t>
      </w:r>
      <w:r w:rsidR="003D6C56">
        <w:rPr>
          <w:sz w:val="28"/>
          <w:lang w:eastAsia="ru-RU"/>
        </w:rPr>
        <w:t>и</w:t>
      </w:r>
      <w:r w:rsidR="002728D8" w:rsidRPr="00F5678E">
        <w:rPr>
          <w:sz w:val="28"/>
          <w:lang w:eastAsia="ru-RU"/>
        </w:rPr>
        <w:t xml:space="preserve"> </w:t>
      </w:r>
      <w:r w:rsidR="002728D8">
        <w:rPr>
          <w:sz w:val="28"/>
          <w:lang w:eastAsia="ru-RU"/>
        </w:rPr>
        <w:t xml:space="preserve">квартири </w:t>
      </w:r>
      <w:r>
        <w:rPr>
          <w:rFonts w:ascii="Times New Roman CYR" w:hAnsi="Times New Roman CYR"/>
          <w:sz w:val="28"/>
        </w:rPr>
        <w:t>(конфіденційна інформація)</w:t>
      </w:r>
      <w:r w:rsidR="00F5678E" w:rsidRPr="00F5678E">
        <w:rPr>
          <w:sz w:val="28"/>
          <w:lang w:eastAsia="ru-RU"/>
        </w:rPr>
        <w:t xml:space="preserve"> та підписати договір купівлі-продажу.</w:t>
      </w:r>
    </w:p>
    <w:p w:rsidR="006D1BA9" w:rsidRPr="006D1BA9" w:rsidRDefault="00A62C68" w:rsidP="004529C0">
      <w:pPr>
        <w:pStyle w:val="a3"/>
        <w:numPr>
          <w:ilvl w:val="1"/>
          <w:numId w:val="1"/>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B10D49" w:rsidRPr="006D1BA9">
        <w:rPr>
          <w:rFonts w:ascii="Times New Roman" w:hAnsi="Times New Roman" w:cs="Times New Roman"/>
          <w:sz w:val="28"/>
        </w:rPr>
        <w:t xml:space="preserve"> зняти кошти в сумі </w:t>
      </w:r>
      <w:r w:rsidR="00B10D49" w:rsidRPr="006D1BA9">
        <w:rPr>
          <w:rFonts w:ascii="Times New Roman" w:hAnsi="Times New Roman" w:cs="Times New Roman"/>
          <w:sz w:val="28"/>
          <w:lang w:val="ru-RU"/>
        </w:rPr>
        <w:t>60</w:t>
      </w:r>
      <w:r w:rsidR="00900C48">
        <w:rPr>
          <w:rFonts w:ascii="Times New Roman" w:hAnsi="Times New Roman" w:cs="Times New Roman"/>
          <w:sz w:val="28"/>
          <w:lang w:val="ru-RU"/>
        </w:rPr>
        <w:t xml:space="preserve"> </w:t>
      </w:r>
      <w:r w:rsidR="00B10D49" w:rsidRPr="006D1BA9">
        <w:rPr>
          <w:rFonts w:ascii="Times New Roman" w:hAnsi="Times New Roman" w:cs="Times New Roman"/>
          <w:sz w:val="28"/>
        </w:rPr>
        <w:t>грн</w:t>
      </w:r>
      <w:r w:rsidR="00900C48">
        <w:rPr>
          <w:rFonts w:ascii="Times New Roman" w:hAnsi="Times New Roman" w:cs="Times New Roman"/>
          <w:sz w:val="28"/>
        </w:rPr>
        <w:t>.</w:t>
      </w:r>
      <w:r w:rsidR="00B10D49" w:rsidRPr="006D1BA9">
        <w:rPr>
          <w:rFonts w:ascii="Times New Roman" w:hAnsi="Times New Roman" w:cs="Times New Roman"/>
          <w:sz w:val="28"/>
        </w:rPr>
        <w:t xml:space="preserve"> ( </w:t>
      </w:r>
      <w:r w:rsidR="006D1BA9" w:rsidRPr="006D1BA9">
        <w:rPr>
          <w:rFonts w:ascii="Times New Roman" w:hAnsi="Times New Roman" w:cs="Times New Roman"/>
          <w:sz w:val="28"/>
        </w:rPr>
        <w:t>шістдесят</w:t>
      </w:r>
      <w:r w:rsidR="00900C48">
        <w:rPr>
          <w:rFonts w:ascii="Times New Roman" w:hAnsi="Times New Roman" w:cs="Times New Roman"/>
          <w:sz w:val="28"/>
        </w:rPr>
        <w:t xml:space="preserve"> грн.</w:t>
      </w:r>
      <w:r w:rsidR="00B10D49" w:rsidRPr="006D1BA9">
        <w:rPr>
          <w:rFonts w:ascii="Times New Roman" w:hAnsi="Times New Roman" w:cs="Times New Roman"/>
          <w:sz w:val="28"/>
        </w:rPr>
        <w:t xml:space="preserve"> 00 коп</w:t>
      </w:r>
      <w:r w:rsidR="003D6C56">
        <w:rPr>
          <w:rFonts w:ascii="Times New Roman" w:hAnsi="Times New Roman" w:cs="Times New Roman"/>
          <w:sz w:val="28"/>
        </w:rPr>
        <w:t>.</w:t>
      </w:r>
      <w:r w:rsidR="00B10D49" w:rsidRPr="006D1BA9">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B10D49" w:rsidRPr="006D1BA9">
        <w:rPr>
          <w:rFonts w:ascii="Times New Roman" w:hAnsi="Times New Roman" w:cs="Times New Roman"/>
          <w:sz w:val="28"/>
        </w:rPr>
        <w:t xml:space="preserve"> Відкритого акціонерного товариства «Державний ощадний банк України», що належить її підопічній </w:t>
      </w:r>
      <w:proofErr w:type="spellStart"/>
      <w:r>
        <w:rPr>
          <w:rFonts w:ascii="Times New Roman" w:hAnsi="Times New Roman" w:cs="Times New Roman"/>
          <w:sz w:val="28"/>
        </w:rPr>
        <w:t>ПІП</w:t>
      </w:r>
      <w:proofErr w:type="spellEnd"/>
      <w:r w:rsidR="00B10D49" w:rsidRPr="006D1BA9">
        <w:rPr>
          <w:rFonts w:ascii="Times New Roman" w:hAnsi="Times New Roman" w:cs="Times New Roman"/>
          <w:sz w:val="28"/>
        </w:rPr>
        <w:t xml:space="preserve">, </w:t>
      </w:r>
      <w:r w:rsidR="00900C48">
        <w:rPr>
          <w:rFonts w:ascii="Times New Roman" w:hAnsi="Times New Roman" w:cs="Times New Roman"/>
          <w:sz w:val="28"/>
        </w:rPr>
        <w:t xml:space="preserve">22.08.2003 </w:t>
      </w:r>
      <w:proofErr w:type="spellStart"/>
      <w:r w:rsidR="00B10D49" w:rsidRPr="006D1BA9">
        <w:rPr>
          <w:rFonts w:ascii="Times New Roman" w:hAnsi="Times New Roman" w:cs="Times New Roman"/>
          <w:sz w:val="28"/>
        </w:rPr>
        <w:t>р.н</w:t>
      </w:r>
      <w:proofErr w:type="spellEnd"/>
      <w:r w:rsidR="00B10D49" w:rsidRPr="006D1BA9">
        <w:rPr>
          <w:rFonts w:ascii="Times New Roman" w:hAnsi="Times New Roman" w:cs="Times New Roman"/>
          <w:sz w:val="28"/>
        </w:rPr>
        <w:t xml:space="preserve">. 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 xml:space="preserve">сплату адміністративного збору для </w:t>
      </w:r>
      <w:r w:rsidR="00900C48">
        <w:rPr>
          <w:rFonts w:ascii="Times New Roman" w:hAnsi="Times New Roman" w:cs="Times New Roman"/>
          <w:sz w:val="28"/>
        </w:rPr>
        <w:t>реєстраці</w:t>
      </w:r>
      <w:r w:rsidR="00714748">
        <w:rPr>
          <w:rFonts w:ascii="Times New Roman" w:hAnsi="Times New Roman" w:cs="Times New Roman"/>
          <w:sz w:val="28"/>
        </w:rPr>
        <w:t>ї</w:t>
      </w:r>
      <w:r w:rsidR="00900C48">
        <w:rPr>
          <w:rFonts w:ascii="Times New Roman" w:hAnsi="Times New Roman" w:cs="Times New Roman"/>
          <w:sz w:val="28"/>
        </w:rPr>
        <w:t xml:space="preserve"> місця проживання дитини</w:t>
      </w:r>
      <w:r w:rsidR="00B10D49" w:rsidRPr="006D1BA9">
        <w:rPr>
          <w:rFonts w:ascii="Times New Roman" w:hAnsi="Times New Roman" w:cs="Times New Roman"/>
          <w:sz w:val="28"/>
        </w:rPr>
        <w:t>.</w:t>
      </w:r>
    </w:p>
    <w:p w:rsidR="00714748" w:rsidRDefault="00A62C68" w:rsidP="004529C0">
      <w:pPr>
        <w:pStyle w:val="a3"/>
        <w:numPr>
          <w:ilvl w:val="1"/>
          <w:numId w:val="1"/>
        </w:numPr>
        <w:spacing w:line="240" w:lineRule="auto"/>
        <w:ind w:left="0" w:firstLine="709"/>
        <w:jc w:val="both"/>
        <w:rPr>
          <w:rFonts w:ascii="Times New Roman" w:hAnsi="Times New Roman" w:cs="Times New Roman"/>
          <w:sz w:val="28"/>
        </w:rPr>
      </w:pPr>
      <w:bookmarkStart w:id="0" w:name="_GoBack"/>
      <w:proofErr w:type="spellStart"/>
      <w:r>
        <w:rPr>
          <w:rFonts w:ascii="Times New Roman" w:hAnsi="Times New Roman" w:cs="Times New Roman"/>
          <w:sz w:val="28"/>
        </w:rPr>
        <w:t>ПІП</w:t>
      </w:r>
      <w:proofErr w:type="spellEnd"/>
      <w:r w:rsidR="00900C48" w:rsidRPr="00714748">
        <w:rPr>
          <w:rFonts w:ascii="Times New Roman" w:hAnsi="Times New Roman" w:cs="Times New Roman"/>
          <w:sz w:val="28"/>
        </w:rPr>
        <w:t xml:space="preserve"> зняти кошти в сумі </w:t>
      </w:r>
      <w:r w:rsidR="00900C48" w:rsidRPr="00714748">
        <w:rPr>
          <w:rFonts w:ascii="Times New Roman" w:hAnsi="Times New Roman" w:cs="Times New Roman"/>
          <w:sz w:val="28"/>
          <w:lang w:val="ru-RU"/>
        </w:rPr>
        <w:t xml:space="preserve">60 </w:t>
      </w:r>
      <w:r w:rsidR="00900C48" w:rsidRPr="00714748">
        <w:rPr>
          <w:rFonts w:ascii="Times New Roman" w:hAnsi="Times New Roman" w:cs="Times New Roman"/>
          <w:sz w:val="28"/>
        </w:rPr>
        <w:t>грн. ( шістдесят грн. 00 коп</w:t>
      </w:r>
      <w:r w:rsidR="00714748" w:rsidRPr="00714748">
        <w:rPr>
          <w:rFonts w:ascii="Times New Roman" w:hAnsi="Times New Roman" w:cs="Times New Roman"/>
          <w:sz w:val="28"/>
        </w:rPr>
        <w:t>.</w:t>
      </w:r>
      <w:r w:rsidR="00900C48" w:rsidRPr="00714748">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900C48" w:rsidRPr="00714748">
        <w:rPr>
          <w:rFonts w:ascii="Times New Roman" w:hAnsi="Times New Roman" w:cs="Times New Roman"/>
          <w:sz w:val="28"/>
        </w:rPr>
        <w:t xml:space="preserve"> Відкритого акціонерного товариства «Державний ощадний банк України», що належить її підопічній </w:t>
      </w:r>
      <w:proofErr w:type="spellStart"/>
      <w:r>
        <w:rPr>
          <w:rFonts w:ascii="Times New Roman" w:hAnsi="Times New Roman" w:cs="Times New Roman"/>
          <w:sz w:val="28"/>
        </w:rPr>
        <w:t>ПІП</w:t>
      </w:r>
      <w:proofErr w:type="spellEnd"/>
      <w:r w:rsidR="00900C48" w:rsidRPr="00714748">
        <w:rPr>
          <w:rFonts w:ascii="Times New Roman" w:hAnsi="Times New Roman" w:cs="Times New Roman"/>
          <w:sz w:val="28"/>
        </w:rPr>
        <w:t xml:space="preserve">, 12.02.2002 </w:t>
      </w:r>
      <w:proofErr w:type="spellStart"/>
      <w:r w:rsidR="00900C48" w:rsidRPr="00714748">
        <w:rPr>
          <w:rFonts w:ascii="Times New Roman" w:hAnsi="Times New Roman" w:cs="Times New Roman"/>
          <w:sz w:val="28"/>
        </w:rPr>
        <w:t>р.н</w:t>
      </w:r>
      <w:proofErr w:type="spellEnd"/>
      <w:r w:rsidR="00900C48" w:rsidRPr="00714748">
        <w:rPr>
          <w:rFonts w:ascii="Times New Roman" w:hAnsi="Times New Roman" w:cs="Times New Roman"/>
          <w:sz w:val="28"/>
        </w:rPr>
        <w:t xml:space="preserve">. </w:t>
      </w:r>
      <w:r w:rsidR="00714748" w:rsidRPr="006D1BA9">
        <w:rPr>
          <w:rFonts w:ascii="Times New Roman" w:hAnsi="Times New Roman" w:cs="Times New Roman"/>
          <w:sz w:val="28"/>
        </w:rPr>
        <w:t xml:space="preserve">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14748" w:rsidRDefault="00A62C68" w:rsidP="004529C0">
      <w:pPr>
        <w:pStyle w:val="a3"/>
        <w:numPr>
          <w:ilvl w:val="1"/>
          <w:numId w:val="1"/>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зняти кошти в сумі 60 грн. ( шістдесят грн. 00 коп</w:t>
      </w:r>
      <w:r w:rsidR="00714748">
        <w:rPr>
          <w:rFonts w:ascii="Times New Roman" w:hAnsi="Times New Roman" w:cs="Times New Roman"/>
          <w:sz w:val="28"/>
        </w:rPr>
        <w:t>.</w:t>
      </w:r>
      <w:r w:rsidR="00CC4B59" w:rsidRPr="00714748">
        <w:rPr>
          <w:rFonts w:ascii="Times New Roman" w:hAnsi="Times New Roman" w:cs="Times New Roman"/>
          <w:sz w:val="28"/>
        </w:rPr>
        <w:t xml:space="preserve">) з рахунку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Відкритого акціонерного товариства «Державний ощадний банк України», що належить її підопічному </w:t>
      </w: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22.05.2002 </w:t>
      </w:r>
      <w:proofErr w:type="spellStart"/>
      <w:r w:rsidR="00CC4B59" w:rsidRPr="00714748">
        <w:rPr>
          <w:rFonts w:ascii="Times New Roman" w:hAnsi="Times New Roman" w:cs="Times New Roman"/>
          <w:sz w:val="28"/>
        </w:rPr>
        <w:t>р.н</w:t>
      </w:r>
      <w:proofErr w:type="spellEnd"/>
      <w:r w:rsidR="00CC4B59" w:rsidRPr="00714748">
        <w:rPr>
          <w:rFonts w:ascii="Times New Roman" w:hAnsi="Times New Roman" w:cs="Times New Roman"/>
          <w:sz w:val="28"/>
        </w:rPr>
        <w:t xml:space="preserve">. </w:t>
      </w:r>
      <w:bookmarkEnd w:id="0"/>
      <w:r w:rsidR="00714748" w:rsidRPr="006D1BA9">
        <w:rPr>
          <w:rFonts w:ascii="Times New Roman" w:hAnsi="Times New Roman" w:cs="Times New Roman"/>
          <w:sz w:val="28"/>
        </w:rPr>
        <w:t xml:space="preserve">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14748" w:rsidRDefault="00A62C68" w:rsidP="004529C0">
      <w:pPr>
        <w:pStyle w:val="a3"/>
        <w:numPr>
          <w:ilvl w:val="1"/>
          <w:numId w:val="1"/>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зняти кошти в сумі 60 грн. ( шістдесят грн. 00 коп</w:t>
      </w:r>
      <w:r w:rsidR="00714748" w:rsidRPr="00714748">
        <w:rPr>
          <w:rFonts w:ascii="Times New Roman" w:hAnsi="Times New Roman" w:cs="Times New Roman"/>
          <w:sz w:val="28"/>
        </w:rPr>
        <w:t>.</w:t>
      </w:r>
      <w:r w:rsidR="00CC4B59" w:rsidRPr="00714748">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 Відкритого акціонерного товариства «Державний ощадний банк України», що належить її підопічній </w:t>
      </w: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,02.08.2004 </w:t>
      </w:r>
      <w:proofErr w:type="spellStart"/>
      <w:r w:rsidR="00CC4B59" w:rsidRPr="00714748">
        <w:rPr>
          <w:rFonts w:ascii="Times New Roman" w:hAnsi="Times New Roman" w:cs="Times New Roman"/>
          <w:sz w:val="28"/>
        </w:rPr>
        <w:t>р.н</w:t>
      </w:r>
      <w:proofErr w:type="spellEnd"/>
      <w:r w:rsidR="00CC4B59" w:rsidRPr="00714748">
        <w:rPr>
          <w:rFonts w:ascii="Times New Roman" w:hAnsi="Times New Roman" w:cs="Times New Roman"/>
          <w:sz w:val="28"/>
        </w:rPr>
        <w:t xml:space="preserve">. </w:t>
      </w:r>
      <w:r w:rsidR="00714748" w:rsidRPr="006D1BA9">
        <w:rPr>
          <w:rFonts w:ascii="Times New Roman" w:hAnsi="Times New Roman" w:cs="Times New Roman"/>
          <w:sz w:val="28"/>
        </w:rPr>
        <w:t xml:space="preserve">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14748" w:rsidRDefault="00A62C68" w:rsidP="004529C0">
      <w:pPr>
        <w:pStyle w:val="a3"/>
        <w:numPr>
          <w:ilvl w:val="1"/>
          <w:numId w:val="1"/>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зняти кошти в сумі 60 грн. ( шістдесят грн. 00 коп</w:t>
      </w:r>
      <w:r w:rsidR="00714748" w:rsidRPr="00714748">
        <w:rPr>
          <w:rFonts w:ascii="Times New Roman" w:hAnsi="Times New Roman" w:cs="Times New Roman"/>
          <w:sz w:val="28"/>
        </w:rPr>
        <w:t>.</w:t>
      </w:r>
      <w:r w:rsidR="00CC4B59" w:rsidRPr="00714748">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 Відкритого акціонерного товариства «Державний ощадний банк України», що належить її підопічному </w:t>
      </w: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24.02.2003 </w:t>
      </w:r>
      <w:proofErr w:type="spellStart"/>
      <w:r w:rsidR="00CC4B59" w:rsidRPr="00714748">
        <w:rPr>
          <w:rFonts w:ascii="Times New Roman" w:hAnsi="Times New Roman" w:cs="Times New Roman"/>
          <w:sz w:val="28"/>
        </w:rPr>
        <w:t>р.н</w:t>
      </w:r>
      <w:proofErr w:type="spellEnd"/>
      <w:r w:rsidR="00CC4B59" w:rsidRPr="00714748">
        <w:rPr>
          <w:rFonts w:ascii="Times New Roman" w:hAnsi="Times New Roman" w:cs="Times New Roman"/>
          <w:sz w:val="28"/>
        </w:rPr>
        <w:t xml:space="preserve">. </w:t>
      </w:r>
      <w:r w:rsidR="00714748" w:rsidRPr="006D1BA9">
        <w:rPr>
          <w:rFonts w:ascii="Times New Roman" w:hAnsi="Times New Roman" w:cs="Times New Roman"/>
          <w:sz w:val="28"/>
        </w:rPr>
        <w:t xml:space="preserve">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14748" w:rsidRDefault="00A62C68" w:rsidP="004529C0">
      <w:pPr>
        <w:pStyle w:val="a3"/>
        <w:numPr>
          <w:ilvl w:val="1"/>
          <w:numId w:val="1"/>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зняти кошти в сумі </w:t>
      </w:r>
      <w:r w:rsidR="00CC4B59" w:rsidRPr="00714748">
        <w:rPr>
          <w:rFonts w:ascii="Times New Roman" w:hAnsi="Times New Roman" w:cs="Times New Roman"/>
          <w:sz w:val="28"/>
          <w:lang w:val="ru-RU"/>
        </w:rPr>
        <w:t xml:space="preserve">60 </w:t>
      </w:r>
      <w:r w:rsidR="00CC4B59" w:rsidRPr="00714748">
        <w:rPr>
          <w:rFonts w:ascii="Times New Roman" w:hAnsi="Times New Roman" w:cs="Times New Roman"/>
          <w:sz w:val="28"/>
        </w:rPr>
        <w:t>грн. ( шістдесят грн. 00 коп</w:t>
      </w:r>
      <w:r w:rsidR="00714748" w:rsidRPr="00714748">
        <w:rPr>
          <w:rFonts w:ascii="Times New Roman" w:hAnsi="Times New Roman" w:cs="Times New Roman"/>
          <w:sz w:val="28"/>
        </w:rPr>
        <w:t>.</w:t>
      </w:r>
      <w:r w:rsidR="00CC4B59" w:rsidRPr="00714748">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 Відкритого акціонерного товариства «Державний ощадний банк України», що належить її підопічній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 25.08.2004 </w:t>
      </w:r>
      <w:proofErr w:type="spellStart"/>
      <w:r w:rsidR="00CC4B59" w:rsidRPr="00714748">
        <w:rPr>
          <w:rFonts w:ascii="Times New Roman" w:hAnsi="Times New Roman" w:cs="Times New Roman"/>
          <w:sz w:val="28"/>
        </w:rPr>
        <w:t>р.н</w:t>
      </w:r>
      <w:proofErr w:type="spellEnd"/>
      <w:r w:rsidR="00CC4B59" w:rsidRPr="00714748">
        <w:rPr>
          <w:rFonts w:ascii="Times New Roman" w:hAnsi="Times New Roman" w:cs="Times New Roman"/>
          <w:sz w:val="28"/>
        </w:rPr>
        <w:t xml:space="preserve">. </w:t>
      </w:r>
      <w:r w:rsidR="00714748" w:rsidRPr="006D1BA9">
        <w:rPr>
          <w:rFonts w:ascii="Times New Roman" w:hAnsi="Times New Roman" w:cs="Times New Roman"/>
          <w:sz w:val="28"/>
        </w:rPr>
        <w:t xml:space="preserve">При цьому права та інтереси дитини не будуть порушені, </w:t>
      </w:r>
      <w:r w:rsidR="00714748" w:rsidRPr="006D1BA9">
        <w:rPr>
          <w:rFonts w:ascii="Times New Roman" w:hAnsi="Times New Roman" w:cs="Times New Roman"/>
          <w:sz w:val="28"/>
        </w:rPr>
        <w:lastRenderedPageBreak/>
        <w:t xml:space="preserve">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14748" w:rsidRDefault="00A62C68" w:rsidP="004529C0">
      <w:pPr>
        <w:pStyle w:val="a3"/>
        <w:numPr>
          <w:ilvl w:val="1"/>
          <w:numId w:val="1"/>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зняти кошти в сумі 60 грн. ( шістдесят грн. 00 коп</w:t>
      </w:r>
      <w:r w:rsidR="00714748" w:rsidRPr="00714748">
        <w:rPr>
          <w:rFonts w:ascii="Times New Roman" w:hAnsi="Times New Roman" w:cs="Times New Roman"/>
          <w:sz w:val="28"/>
        </w:rPr>
        <w:t>.</w:t>
      </w:r>
      <w:r w:rsidR="00CC4B59" w:rsidRPr="00714748">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 Відкритого акціонерного товариства «Державний ощадний банк України», що належить її підопічній </w:t>
      </w: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16.04.2004 </w:t>
      </w:r>
      <w:proofErr w:type="spellStart"/>
      <w:r w:rsidR="00CC4B59" w:rsidRPr="00714748">
        <w:rPr>
          <w:rFonts w:ascii="Times New Roman" w:hAnsi="Times New Roman" w:cs="Times New Roman"/>
          <w:sz w:val="28"/>
        </w:rPr>
        <w:t>р.н</w:t>
      </w:r>
      <w:proofErr w:type="spellEnd"/>
      <w:r w:rsidR="00CC4B59" w:rsidRPr="00714748">
        <w:rPr>
          <w:rFonts w:ascii="Times New Roman" w:hAnsi="Times New Roman" w:cs="Times New Roman"/>
          <w:sz w:val="28"/>
        </w:rPr>
        <w:t xml:space="preserve">. </w:t>
      </w:r>
      <w:r w:rsidR="00714748" w:rsidRPr="006D1BA9">
        <w:rPr>
          <w:rFonts w:ascii="Times New Roman" w:hAnsi="Times New Roman" w:cs="Times New Roman"/>
          <w:sz w:val="28"/>
        </w:rPr>
        <w:t xml:space="preserve">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14748" w:rsidRDefault="00A62C68" w:rsidP="004529C0">
      <w:pPr>
        <w:pStyle w:val="a3"/>
        <w:numPr>
          <w:ilvl w:val="1"/>
          <w:numId w:val="1"/>
        </w:numPr>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зняти кошти в сумі 60 грн. ( шістдесят грн. 00 коп</w:t>
      </w:r>
      <w:r w:rsidR="00714748" w:rsidRPr="00714748">
        <w:rPr>
          <w:rFonts w:ascii="Times New Roman" w:hAnsi="Times New Roman" w:cs="Times New Roman"/>
          <w:sz w:val="28"/>
        </w:rPr>
        <w:t>.</w:t>
      </w:r>
      <w:r w:rsidR="00CC4B59" w:rsidRPr="00714748">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 Відкритого акціонерного товариства «Державний ощадний банк України», що належить її підопічній </w:t>
      </w: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02.12.2010  </w:t>
      </w:r>
      <w:proofErr w:type="spellStart"/>
      <w:r w:rsidR="00CC4B59" w:rsidRPr="00714748">
        <w:rPr>
          <w:rFonts w:ascii="Times New Roman" w:hAnsi="Times New Roman" w:cs="Times New Roman"/>
          <w:sz w:val="28"/>
        </w:rPr>
        <w:t>р.н</w:t>
      </w:r>
      <w:proofErr w:type="spellEnd"/>
      <w:r w:rsidR="00CC4B59" w:rsidRPr="00714748">
        <w:rPr>
          <w:rFonts w:ascii="Times New Roman" w:hAnsi="Times New Roman" w:cs="Times New Roman"/>
          <w:sz w:val="28"/>
        </w:rPr>
        <w:t xml:space="preserve">. </w:t>
      </w:r>
      <w:r w:rsidR="00714748" w:rsidRPr="006D1BA9">
        <w:rPr>
          <w:rFonts w:ascii="Times New Roman" w:hAnsi="Times New Roman" w:cs="Times New Roman"/>
          <w:sz w:val="28"/>
        </w:rPr>
        <w:t xml:space="preserve">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14748" w:rsidRPr="007467E4" w:rsidRDefault="00A62C68" w:rsidP="00714748">
      <w:pPr>
        <w:pStyle w:val="a3"/>
        <w:numPr>
          <w:ilvl w:val="1"/>
          <w:numId w:val="1"/>
        </w:numPr>
        <w:tabs>
          <w:tab w:val="left" w:pos="-5529"/>
        </w:tabs>
        <w:spacing w:line="240" w:lineRule="auto"/>
        <w:ind w:left="0" w:firstLine="709"/>
        <w:jc w:val="both"/>
        <w:rPr>
          <w:sz w:val="28"/>
        </w:rPr>
      </w:pP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зняти кошти в сумі 60 грн. ( шістдесят грн. 00 коп</w:t>
      </w:r>
      <w:r w:rsidR="00714748" w:rsidRPr="00714748">
        <w:rPr>
          <w:rFonts w:ascii="Times New Roman" w:hAnsi="Times New Roman" w:cs="Times New Roman"/>
          <w:sz w:val="28"/>
        </w:rPr>
        <w:t>.</w:t>
      </w:r>
      <w:r w:rsidR="00CC4B59" w:rsidRPr="00714748">
        <w:rPr>
          <w:rFonts w:ascii="Times New Roman" w:hAnsi="Times New Roman" w:cs="Times New Roman"/>
          <w:sz w:val="28"/>
        </w:rPr>
        <w:t>) з рахунку №</w:t>
      </w:r>
      <w:r>
        <w:rPr>
          <w:rFonts w:ascii="Times New Roman CYR" w:eastAsia="Andale Sans UI" w:hAnsi="Times New Roman CYR" w:cs="Times New Roman"/>
          <w:sz w:val="28"/>
          <w:szCs w:val="24"/>
          <w:lang w:eastAsia="en-US"/>
        </w:rPr>
        <w:t>(конфіденційна інформація)</w:t>
      </w:r>
      <w:r w:rsidR="00CC4B59" w:rsidRPr="00714748">
        <w:rPr>
          <w:rFonts w:ascii="Times New Roman" w:hAnsi="Times New Roman" w:cs="Times New Roman"/>
          <w:sz w:val="28"/>
        </w:rPr>
        <w:t xml:space="preserve">Відкритого акціонерного товариства «Державний ощадний банк України», що належить її підопічній </w:t>
      </w:r>
      <w:proofErr w:type="spellStart"/>
      <w:r>
        <w:rPr>
          <w:rFonts w:ascii="Times New Roman" w:hAnsi="Times New Roman" w:cs="Times New Roman"/>
          <w:sz w:val="28"/>
        </w:rPr>
        <w:t>ПІП</w:t>
      </w:r>
      <w:proofErr w:type="spellEnd"/>
      <w:r w:rsidR="00CC4B59" w:rsidRPr="00714748">
        <w:rPr>
          <w:rFonts w:ascii="Times New Roman" w:hAnsi="Times New Roman" w:cs="Times New Roman"/>
          <w:sz w:val="28"/>
        </w:rPr>
        <w:t xml:space="preserve">, 05.02.2002 </w:t>
      </w:r>
      <w:proofErr w:type="spellStart"/>
      <w:r w:rsidR="00CC4B59" w:rsidRPr="00714748">
        <w:rPr>
          <w:rFonts w:ascii="Times New Roman" w:hAnsi="Times New Roman" w:cs="Times New Roman"/>
          <w:sz w:val="28"/>
        </w:rPr>
        <w:t>р.н</w:t>
      </w:r>
      <w:proofErr w:type="spellEnd"/>
      <w:r w:rsidR="00CC4B59" w:rsidRPr="00714748">
        <w:rPr>
          <w:rFonts w:ascii="Times New Roman" w:hAnsi="Times New Roman" w:cs="Times New Roman"/>
          <w:sz w:val="28"/>
        </w:rPr>
        <w:t xml:space="preserve">. </w:t>
      </w:r>
      <w:r w:rsidR="00714748" w:rsidRPr="006D1BA9">
        <w:rPr>
          <w:rFonts w:ascii="Times New Roman" w:hAnsi="Times New Roman" w:cs="Times New Roman"/>
          <w:sz w:val="28"/>
        </w:rPr>
        <w:t xml:space="preserve">При цьому права та інтереси дитини не будуть порушені, оскільки кошти будуть використані на </w:t>
      </w:r>
      <w:r w:rsidR="00714748">
        <w:rPr>
          <w:rFonts w:ascii="Times New Roman" w:hAnsi="Times New Roman" w:cs="Times New Roman"/>
          <w:sz w:val="28"/>
        </w:rPr>
        <w:t>сплату адміністративного збору для реєстрації місця проживання дитини</w:t>
      </w:r>
      <w:r w:rsidR="00714748" w:rsidRPr="006D1BA9">
        <w:rPr>
          <w:rFonts w:ascii="Times New Roman" w:hAnsi="Times New Roman" w:cs="Times New Roman"/>
          <w:sz w:val="28"/>
        </w:rPr>
        <w:t>.</w:t>
      </w:r>
    </w:p>
    <w:p w:rsidR="007467E4" w:rsidRPr="00264431" w:rsidRDefault="007467E4" w:rsidP="007467E4">
      <w:pPr>
        <w:pStyle w:val="a3"/>
        <w:numPr>
          <w:ilvl w:val="1"/>
          <w:numId w:val="1"/>
        </w:numPr>
        <w:tabs>
          <w:tab w:val="left" w:pos="-5529"/>
        </w:tabs>
        <w:spacing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Pr>
          <w:rFonts w:ascii="Times New Roman" w:hAnsi="Times New Roman" w:cs="Times New Roman"/>
          <w:sz w:val="28"/>
        </w:rPr>
        <w:t xml:space="preserve"> подарувати </w:t>
      </w:r>
      <w:proofErr w:type="spellStart"/>
      <w:r>
        <w:rPr>
          <w:rFonts w:ascii="Times New Roman" w:hAnsi="Times New Roman" w:cs="Times New Roman"/>
          <w:sz w:val="28"/>
        </w:rPr>
        <w:t>ПІП</w:t>
      </w:r>
      <w:proofErr w:type="spellEnd"/>
      <w:r w:rsidRPr="00264431">
        <w:rPr>
          <w:rFonts w:ascii="Times New Roman" w:hAnsi="Times New Roman" w:cs="Times New Roman"/>
          <w:sz w:val="28"/>
        </w:rPr>
        <w:t xml:space="preserve"> ½ частину житлового  будинку </w:t>
      </w:r>
      <w:r>
        <w:rPr>
          <w:rFonts w:ascii="Times New Roman CYR" w:eastAsia="Andale Sans UI" w:hAnsi="Times New Roman CYR" w:cs="Times New Roman"/>
          <w:sz w:val="28"/>
          <w:szCs w:val="24"/>
          <w:lang w:eastAsia="en-US"/>
        </w:rPr>
        <w:t>(конфіденційна інформація)</w:t>
      </w:r>
      <w:r w:rsidRPr="00264431">
        <w:rPr>
          <w:rFonts w:ascii="Times New Roman" w:hAnsi="Times New Roman" w:cs="Times New Roman"/>
          <w:sz w:val="28"/>
        </w:rPr>
        <w:t xml:space="preserve">, що належить </w:t>
      </w:r>
      <w:r>
        <w:rPr>
          <w:rFonts w:ascii="Times New Roman" w:hAnsi="Times New Roman" w:cs="Times New Roman"/>
          <w:sz w:val="28"/>
        </w:rPr>
        <w:t>їй</w:t>
      </w:r>
      <w:r w:rsidRPr="00264431">
        <w:rPr>
          <w:rFonts w:ascii="Times New Roman" w:hAnsi="Times New Roman" w:cs="Times New Roman"/>
          <w:sz w:val="28"/>
        </w:rPr>
        <w:t xml:space="preserve"> згідно з</w:t>
      </w:r>
      <w:r>
        <w:rPr>
          <w:rFonts w:ascii="Times New Roman" w:hAnsi="Times New Roman" w:cs="Times New Roman"/>
          <w:sz w:val="28"/>
        </w:rPr>
        <w:t xml:space="preserve"> договорами дарування </w:t>
      </w:r>
      <w:r>
        <w:rPr>
          <w:rFonts w:ascii="Times New Roman CYR" w:eastAsia="Andale Sans UI" w:hAnsi="Times New Roman CYR" w:cs="Times New Roman"/>
          <w:sz w:val="28"/>
          <w:szCs w:val="24"/>
          <w:lang w:eastAsia="en-US"/>
        </w:rPr>
        <w:t>(конфіденційна інформація)</w:t>
      </w:r>
      <w:r w:rsidRPr="00264431">
        <w:rPr>
          <w:rFonts w:ascii="Times New Roman" w:hAnsi="Times New Roman" w:cs="Times New Roman"/>
          <w:sz w:val="28"/>
        </w:rPr>
        <w:t>в якому на реєстраційному обліку перебува</w:t>
      </w:r>
      <w:r>
        <w:rPr>
          <w:rFonts w:ascii="Times New Roman" w:hAnsi="Times New Roman" w:cs="Times New Roman"/>
          <w:sz w:val="28"/>
        </w:rPr>
        <w:t xml:space="preserve">ють </w:t>
      </w:r>
      <w:r w:rsidRPr="00264431">
        <w:rPr>
          <w:rFonts w:ascii="Times New Roman" w:hAnsi="Times New Roman" w:cs="Times New Roman"/>
          <w:sz w:val="28"/>
        </w:rPr>
        <w:t>малолітн</w:t>
      </w:r>
      <w:r>
        <w:rPr>
          <w:rFonts w:ascii="Times New Roman" w:hAnsi="Times New Roman" w:cs="Times New Roman"/>
          <w:sz w:val="28"/>
        </w:rPr>
        <w:t>і</w:t>
      </w:r>
      <w:r w:rsidRPr="00264431">
        <w:rPr>
          <w:rFonts w:ascii="Times New Roman" w:hAnsi="Times New Roman" w:cs="Times New Roman"/>
          <w:sz w:val="28"/>
        </w:rPr>
        <w:t xml:space="preserve"> д</w:t>
      </w:r>
      <w:r>
        <w:rPr>
          <w:rFonts w:ascii="Times New Roman" w:hAnsi="Times New Roman" w:cs="Times New Roman"/>
          <w:sz w:val="28"/>
        </w:rPr>
        <w:t xml:space="preserve">іти: </w:t>
      </w:r>
      <w:proofErr w:type="spellStart"/>
      <w:r>
        <w:rPr>
          <w:rFonts w:ascii="Times New Roman" w:hAnsi="Times New Roman" w:cs="Times New Roman"/>
          <w:sz w:val="28"/>
        </w:rPr>
        <w:t>ПІП</w:t>
      </w:r>
      <w:proofErr w:type="spellEnd"/>
      <w:r>
        <w:rPr>
          <w:rFonts w:ascii="Times New Roman" w:hAnsi="Times New Roman" w:cs="Times New Roman"/>
          <w:sz w:val="28"/>
        </w:rPr>
        <w:t xml:space="preserve">, 27.03.2009 </w:t>
      </w:r>
      <w:proofErr w:type="spellStart"/>
      <w:r>
        <w:rPr>
          <w:rFonts w:ascii="Times New Roman" w:hAnsi="Times New Roman" w:cs="Times New Roman"/>
          <w:sz w:val="28"/>
        </w:rPr>
        <w:t>р.н</w:t>
      </w:r>
      <w:proofErr w:type="spellEnd"/>
      <w:r>
        <w:rPr>
          <w:rFonts w:ascii="Times New Roman" w:hAnsi="Times New Roman" w:cs="Times New Roman"/>
          <w:sz w:val="28"/>
        </w:rPr>
        <w:t>.</w:t>
      </w:r>
      <w:r w:rsidRPr="00264431">
        <w:rPr>
          <w:rFonts w:ascii="Times New Roman" w:hAnsi="Times New Roman" w:cs="Times New Roman"/>
          <w:sz w:val="28"/>
        </w:rPr>
        <w:t>,</w:t>
      </w:r>
      <w:r>
        <w:rPr>
          <w:rFonts w:ascii="Times New Roman" w:hAnsi="Times New Roman" w:cs="Times New Roman"/>
          <w:sz w:val="28"/>
        </w:rPr>
        <w:t xml:space="preserve"> </w:t>
      </w:r>
      <w:proofErr w:type="spellStart"/>
      <w:r>
        <w:rPr>
          <w:rFonts w:ascii="Times New Roman" w:hAnsi="Times New Roman" w:cs="Times New Roman"/>
          <w:sz w:val="28"/>
        </w:rPr>
        <w:t>ПІП</w:t>
      </w:r>
      <w:proofErr w:type="spellEnd"/>
      <w:r>
        <w:rPr>
          <w:rFonts w:ascii="Times New Roman" w:hAnsi="Times New Roman" w:cs="Times New Roman"/>
          <w:sz w:val="28"/>
        </w:rPr>
        <w:t>, 24.08.2006</w:t>
      </w:r>
      <w:r w:rsidRPr="00264431">
        <w:rPr>
          <w:rFonts w:ascii="Times New Roman" w:hAnsi="Times New Roman" w:cs="Times New Roman"/>
          <w:sz w:val="28"/>
        </w:rPr>
        <w:t xml:space="preserve"> </w:t>
      </w:r>
      <w:proofErr w:type="spellStart"/>
      <w:r w:rsidRPr="00264431">
        <w:rPr>
          <w:rFonts w:ascii="Times New Roman" w:hAnsi="Times New Roman" w:cs="Times New Roman"/>
          <w:sz w:val="28"/>
        </w:rPr>
        <w:t>р.н</w:t>
      </w:r>
      <w:proofErr w:type="spellEnd"/>
      <w:r w:rsidRPr="00264431">
        <w:rPr>
          <w:rFonts w:ascii="Times New Roman" w:hAnsi="Times New Roman" w:cs="Times New Roman"/>
          <w:sz w:val="28"/>
        </w:rPr>
        <w:t>.</w:t>
      </w:r>
      <w:r>
        <w:rPr>
          <w:rFonts w:ascii="Times New Roman" w:hAnsi="Times New Roman" w:cs="Times New Roman"/>
          <w:sz w:val="28"/>
        </w:rPr>
        <w:t xml:space="preserve">, та ½ частину земельної ділянки за адресою: місто Ніжин, </w:t>
      </w:r>
      <w:r>
        <w:rPr>
          <w:rFonts w:ascii="Times New Roman CYR" w:eastAsia="Andale Sans UI" w:hAnsi="Times New Roman CYR" w:cs="Times New Roman"/>
          <w:sz w:val="28"/>
          <w:szCs w:val="24"/>
          <w:lang w:eastAsia="en-US"/>
        </w:rPr>
        <w:t>(конфіденційна інформація)</w:t>
      </w:r>
      <w:r>
        <w:rPr>
          <w:rFonts w:ascii="Times New Roman" w:hAnsi="Times New Roman" w:cs="Times New Roman"/>
          <w:sz w:val="28"/>
        </w:rPr>
        <w:t xml:space="preserve">кадастровий номер </w:t>
      </w:r>
      <w:r>
        <w:rPr>
          <w:rFonts w:ascii="Times New Roman CYR" w:eastAsia="Andale Sans UI" w:hAnsi="Times New Roman CYR" w:cs="Times New Roman"/>
          <w:sz w:val="28"/>
          <w:szCs w:val="24"/>
          <w:lang w:eastAsia="en-US"/>
        </w:rPr>
        <w:t>(конфіденційна інформація)</w:t>
      </w:r>
      <w:r w:rsidRPr="00264431">
        <w:rPr>
          <w:rFonts w:ascii="Times New Roman" w:hAnsi="Times New Roman" w:cs="Times New Roman"/>
          <w:sz w:val="28"/>
        </w:rPr>
        <w:t>. При цьому права та інтереси д</w:t>
      </w:r>
      <w:r>
        <w:rPr>
          <w:rFonts w:ascii="Times New Roman" w:hAnsi="Times New Roman" w:cs="Times New Roman"/>
          <w:sz w:val="28"/>
        </w:rPr>
        <w:t xml:space="preserve">ітей </w:t>
      </w:r>
      <w:r w:rsidRPr="00264431">
        <w:rPr>
          <w:rFonts w:ascii="Times New Roman" w:hAnsi="Times New Roman" w:cs="Times New Roman"/>
          <w:sz w:val="28"/>
        </w:rPr>
        <w:t xml:space="preserve">не будуть порушені, оскільки місце </w:t>
      </w:r>
      <w:r>
        <w:rPr>
          <w:rFonts w:ascii="Times New Roman" w:hAnsi="Times New Roman" w:cs="Times New Roman"/>
          <w:sz w:val="28"/>
        </w:rPr>
        <w:t xml:space="preserve">їх </w:t>
      </w:r>
      <w:r w:rsidRPr="00264431">
        <w:rPr>
          <w:rFonts w:ascii="Times New Roman" w:hAnsi="Times New Roman" w:cs="Times New Roman"/>
          <w:sz w:val="28"/>
        </w:rPr>
        <w:t>реєстрації не зміниться.</w:t>
      </w:r>
    </w:p>
    <w:p w:rsidR="007467E4" w:rsidRPr="007467E4" w:rsidRDefault="007467E4" w:rsidP="007467E4">
      <w:pPr>
        <w:tabs>
          <w:tab w:val="left" w:pos="-5529"/>
        </w:tabs>
        <w:jc w:val="both"/>
        <w:rPr>
          <w:sz w:val="28"/>
        </w:rPr>
      </w:pPr>
    </w:p>
    <w:p w:rsidR="006B5562" w:rsidRPr="00714748" w:rsidRDefault="006B5562" w:rsidP="00714748">
      <w:pPr>
        <w:tabs>
          <w:tab w:val="left" w:pos="-5529"/>
          <w:tab w:val="left" w:pos="4564"/>
        </w:tabs>
        <w:jc w:val="both"/>
        <w:rPr>
          <w:sz w:val="28"/>
        </w:rPr>
      </w:pPr>
      <w:r w:rsidRPr="00714748">
        <w:rPr>
          <w:sz w:val="28"/>
        </w:rPr>
        <w:t xml:space="preserve">2. На підставі </w:t>
      </w:r>
      <w:r w:rsidRPr="00714748">
        <w:rPr>
          <w:sz w:val="28"/>
          <w:szCs w:val="28"/>
        </w:rPr>
        <w:t>статей</w:t>
      </w:r>
      <w:r w:rsidRPr="00714748">
        <w:rPr>
          <w:sz w:val="28"/>
        </w:rPr>
        <w:t xml:space="preserve"> 19, 164 Сімейного кодексу України затвердити:</w:t>
      </w:r>
    </w:p>
    <w:p w:rsidR="006B5562" w:rsidRDefault="006B5562" w:rsidP="004529C0">
      <w:pPr>
        <w:tabs>
          <w:tab w:val="left" w:pos="4564"/>
        </w:tabs>
        <w:ind w:firstLine="708"/>
        <w:jc w:val="both"/>
        <w:rPr>
          <w:sz w:val="28"/>
        </w:rPr>
      </w:pPr>
      <w:r w:rsidRPr="006B5562">
        <w:rPr>
          <w:sz w:val="28"/>
          <w:szCs w:val="28"/>
        </w:rPr>
        <w:t>2</w:t>
      </w:r>
      <w:r>
        <w:rPr>
          <w:sz w:val="28"/>
          <w:szCs w:val="28"/>
        </w:rPr>
        <w:t xml:space="preserve">.1. Висновок </w:t>
      </w:r>
      <w:r w:rsidRPr="000E0833">
        <w:rPr>
          <w:sz w:val="28"/>
          <w:szCs w:val="28"/>
        </w:rPr>
        <w:t xml:space="preserve">органу опіки та піклування, про </w:t>
      </w:r>
      <w:r>
        <w:rPr>
          <w:sz w:val="28"/>
          <w:szCs w:val="28"/>
        </w:rPr>
        <w:t xml:space="preserve">те, </w:t>
      </w:r>
      <w:r>
        <w:rPr>
          <w:sz w:val="28"/>
        </w:rPr>
        <w:t xml:space="preserve">що </w:t>
      </w:r>
      <w:r w:rsidR="00FB1445">
        <w:rPr>
          <w:sz w:val="28"/>
          <w:szCs w:val="28"/>
        </w:rPr>
        <w:t xml:space="preserve"> </w:t>
      </w:r>
      <w:proofErr w:type="spellStart"/>
      <w:r w:rsidR="00A62C68">
        <w:rPr>
          <w:sz w:val="28"/>
          <w:szCs w:val="28"/>
        </w:rPr>
        <w:t>ПІП</w:t>
      </w:r>
      <w:proofErr w:type="spellEnd"/>
      <w:r w:rsidR="00FB1445">
        <w:rPr>
          <w:sz w:val="28"/>
          <w:szCs w:val="28"/>
        </w:rPr>
        <w:t xml:space="preserve"> </w:t>
      </w:r>
      <w:r>
        <w:rPr>
          <w:sz w:val="28"/>
        </w:rPr>
        <w:t xml:space="preserve">доцільно позбавити батьківських прав стосовно </w:t>
      </w:r>
      <w:r w:rsidR="00F965A7">
        <w:rPr>
          <w:sz w:val="28"/>
        </w:rPr>
        <w:t xml:space="preserve">малолітніх дітей: </w:t>
      </w:r>
      <w:proofErr w:type="spellStart"/>
      <w:r w:rsidR="00A62C68">
        <w:rPr>
          <w:sz w:val="28"/>
        </w:rPr>
        <w:t>ПІП</w:t>
      </w:r>
      <w:proofErr w:type="spellEnd"/>
      <w:r w:rsidR="00F965A7">
        <w:rPr>
          <w:sz w:val="28"/>
        </w:rPr>
        <w:t xml:space="preserve">, 11.01.2012р.н., </w:t>
      </w:r>
      <w:proofErr w:type="spellStart"/>
      <w:r w:rsidR="00A62C68">
        <w:rPr>
          <w:sz w:val="28"/>
        </w:rPr>
        <w:t>ПІП</w:t>
      </w:r>
      <w:proofErr w:type="spellEnd"/>
      <w:r w:rsidR="00F965A7">
        <w:rPr>
          <w:sz w:val="28"/>
        </w:rPr>
        <w:t xml:space="preserve">, 19.03.2017р.н.. </w:t>
      </w:r>
    </w:p>
    <w:p w:rsidR="00EA4C41" w:rsidRDefault="00F965A7" w:rsidP="004529C0">
      <w:pPr>
        <w:tabs>
          <w:tab w:val="left" w:pos="4564"/>
        </w:tabs>
        <w:ind w:firstLine="708"/>
        <w:jc w:val="both"/>
        <w:rPr>
          <w:sz w:val="28"/>
        </w:rPr>
      </w:pPr>
      <w:r>
        <w:rPr>
          <w:sz w:val="28"/>
        </w:rPr>
        <w:t xml:space="preserve">2.2. </w:t>
      </w:r>
      <w:r>
        <w:rPr>
          <w:sz w:val="28"/>
          <w:szCs w:val="28"/>
        </w:rPr>
        <w:t xml:space="preserve">Висновок </w:t>
      </w:r>
      <w:r w:rsidRPr="000E0833">
        <w:rPr>
          <w:sz w:val="28"/>
          <w:szCs w:val="28"/>
        </w:rPr>
        <w:t xml:space="preserve">органу опіки та піклування, про </w:t>
      </w:r>
      <w:r>
        <w:rPr>
          <w:sz w:val="28"/>
          <w:szCs w:val="28"/>
        </w:rPr>
        <w:t xml:space="preserve">те, </w:t>
      </w:r>
      <w:r>
        <w:rPr>
          <w:sz w:val="28"/>
        </w:rPr>
        <w:t xml:space="preserve">що </w:t>
      </w:r>
      <w:proofErr w:type="spellStart"/>
      <w:r w:rsidR="00A62C68">
        <w:rPr>
          <w:sz w:val="28"/>
          <w:szCs w:val="28"/>
        </w:rPr>
        <w:t>ПІП</w:t>
      </w:r>
      <w:proofErr w:type="spellEnd"/>
      <w:r>
        <w:rPr>
          <w:sz w:val="28"/>
          <w:szCs w:val="28"/>
        </w:rPr>
        <w:t xml:space="preserve"> </w:t>
      </w:r>
      <w:r w:rsidR="00EA4C41">
        <w:rPr>
          <w:sz w:val="28"/>
        </w:rPr>
        <w:t xml:space="preserve">доцільно позбавити батьківських прав стосовно малолітніх дітей: </w:t>
      </w:r>
      <w:proofErr w:type="spellStart"/>
      <w:r w:rsidR="00A62C68">
        <w:rPr>
          <w:sz w:val="28"/>
        </w:rPr>
        <w:t>ПІП</w:t>
      </w:r>
      <w:proofErr w:type="spellEnd"/>
      <w:r w:rsidR="00EA4C41">
        <w:rPr>
          <w:sz w:val="28"/>
        </w:rPr>
        <w:t xml:space="preserve">, 29.04.2005 </w:t>
      </w:r>
      <w:proofErr w:type="spellStart"/>
      <w:r w:rsidR="00EA4C41">
        <w:rPr>
          <w:sz w:val="28"/>
        </w:rPr>
        <w:t>р.н</w:t>
      </w:r>
      <w:proofErr w:type="spellEnd"/>
      <w:r w:rsidR="00EA4C41">
        <w:rPr>
          <w:sz w:val="28"/>
        </w:rPr>
        <w:t xml:space="preserve">., </w:t>
      </w:r>
      <w:proofErr w:type="spellStart"/>
      <w:r w:rsidR="00A62C68">
        <w:rPr>
          <w:sz w:val="28"/>
        </w:rPr>
        <w:t>ПІП</w:t>
      </w:r>
      <w:proofErr w:type="spellEnd"/>
      <w:r w:rsidR="00EA4C41">
        <w:rPr>
          <w:sz w:val="28"/>
        </w:rPr>
        <w:t xml:space="preserve">, 10.05.2007 </w:t>
      </w:r>
      <w:proofErr w:type="spellStart"/>
      <w:r w:rsidR="00EA4C41">
        <w:rPr>
          <w:sz w:val="28"/>
        </w:rPr>
        <w:t>р.н</w:t>
      </w:r>
      <w:proofErr w:type="spellEnd"/>
      <w:r w:rsidR="00EA4C41">
        <w:rPr>
          <w:sz w:val="28"/>
        </w:rPr>
        <w:t xml:space="preserve">., </w:t>
      </w:r>
      <w:proofErr w:type="spellStart"/>
      <w:r w:rsidR="00A62C68">
        <w:rPr>
          <w:sz w:val="28"/>
        </w:rPr>
        <w:t>ПІП</w:t>
      </w:r>
      <w:proofErr w:type="spellEnd"/>
      <w:r w:rsidR="00EA4C41">
        <w:rPr>
          <w:sz w:val="28"/>
        </w:rPr>
        <w:t xml:space="preserve">, 22.09.2010 </w:t>
      </w:r>
      <w:proofErr w:type="spellStart"/>
      <w:r w:rsidR="00EA4C41">
        <w:rPr>
          <w:sz w:val="28"/>
        </w:rPr>
        <w:t>р.н</w:t>
      </w:r>
      <w:proofErr w:type="spellEnd"/>
      <w:r w:rsidR="00EA4C41">
        <w:rPr>
          <w:sz w:val="28"/>
        </w:rPr>
        <w:t>.</w:t>
      </w:r>
    </w:p>
    <w:p w:rsidR="00F965A7" w:rsidRDefault="00F965A7" w:rsidP="004529C0">
      <w:pPr>
        <w:tabs>
          <w:tab w:val="left" w:pos="4564"/>
        </w:tabs>
        <w:ind w:firstLine="708"/>
        <w:jc w:val="both"/>
        <w:rPr>
          <w:sz w:val="28"/>
        </w:rPr>
      </w:pPr>
    </w:p>
    <w:p w:rsidR="0044598D" w:rsidRPr="00207CF0" w:rsidRDefault="00354866" w:rsidP="004529C0">
      <w:pPr>
        <w:spacing w:after="240"/>
        <w:jc w:val="both"/>
        <w:rPr>
          <w:sz w:val="28"/>
        </w:rPr>
      </w:pPr>
      <w:r w:rsidRPr="000D583A">
        <w:rPr>
          <w:sz w:val="28"/>
        </w:rPr>
        <w:t xml:space="preserve">3. </w:t>
      </w:r>
      <w:r w:rsidR="0044598D" w:rsidRPr="00207CF0">
        <w:rPr>
          <w:sz w:val="28"/>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та дозволити відділу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44598D" w:rsidRDefault="0004371A" w:rsidP="004529C0">
      <w:pPr>
        <w:tabs>
          <w:tab w:val="left" w:pos="-5529"/>
        </w:tabs>
        <w:ind w:firstLine="709"/>
        <w:jc w:val="both"/>
        <w:rPr>
          <w:sz w:val="28"/>
        </w:rPr>
      </w:pPr>
      <w:r>
        <w:rPr>
          <w:sz w:val="28"/>
        </w:rPr>
        <w:lastRenderedPageBreak/>
        <w:t>3</w:t>
      </w:r>
      <w:r w:rsidR="0044598D" w:rsidRPr="004D6B0E">
        <w:rPr>
          <w:sz w:val="28"/>
        </w:rPr>
        <w:t>.1.Малолітн</w:t>
      </w:r>
      <w:r>
        <w:rPr>
          <w:sz w:val="28"/>
        </w:rPr>
        <w:t>ю</w:t>
      </w:r>
      <w:r w:rsidR="00900C48">
        <w:rPr>
          <w:sz w:val="28"/>
        </w:rPr>
        <w:t xml:space="preserve"> </w:t>
      </w:r>
      <w:proofErr w:type="spellStart"/>
      <w:r w:rsidR="00A62C68">
        <w:rPr>
          <w:sz w:val="28"/>
        </w:rPr>
        <w:t>ПІП</w:t>
      </w:r>
      <w:proofErr w:type="spellEnd"/>
      <w:r>
        <w:rPr>
          <w:sz w:val="28"/>
        </w:rPr>
        <w:t xml:space="preserve">, 07.07.2011 </w:t>
      </w:r>
      <w:proofErr w:type="spellStart"/>
      <w:r w:rsidR="0044598D">
        <w:rPr>
          <w:sz w:val="28"/>
        </w:rPr>
        <w:t>р.н</w:t>
      </w:r>
      <w:proofErr w:type="spellEnd"/>
      <w:r w:rsidR="0044598D">
        <w:rPr>
          <w:sz w:val="28"/>
        </w:rPr>
        <w:t xml:space="preserve">., </w:t>
      </w:r>
      <w:r w:rsidR="0044598D" w:rsidRPr="004D6B0E">
        <w:rPr>
          <w:sz w:val="28"/>
        </w:rPr>
        <w:t xml:space="preserve">за адресою реєстрації мами, </w:t>
      </w:r>
      <w:proofErr w:type="spellStart"/>
      <w:r w:rsidR="00A62C68">
        <w:rPr>
          <w:sz w:val="28"/>
        </w:rPr>
        <w:t>ПІП</w:t>
      </w:r>
      <w:proofErr w:type="spellEnd"/>
      <w:r w:rsidR="0044598D" w:rsidRPr="004D6B0E">
        <w:rPr>
          <w:sz w:val="28"/>
        </w:rPr>
        <w:t xml:space="preserve">, а саме: місто Ніжин, вулиця </w:t>
      </w:r>
      <w:r w:rsidR="00A62C68">
        <w:rPr>
          <w:rFonts w:ascii="Times New Roman CYR" w:hAnsi="Times New Roman CYR"/>
          <w:sz w:val="28"/>
        </w:rPr>
        <w:t>(конфіденційна інформація)</w:t>
      </w:r>
      <w:r w:rsidR="0044598D" w:rsidRPr="004D6B0E">
        <w:rPr>
          <w:sz w:val="28"/>
        </w:rPr>
        <w:t xml:space="preserve"> без згоди батька, </w:t>
      </w:r>
      <w:proofErr w:type="spellStart"/>
      <w:r w:rsidR="00A62C68">
        <w:rPr>
          <w:sz w:val="28"/>
        </w:rPr>
        <w:t>ПІП</w:t>
      </w:r>
      <w:proofErr w:type="spellEnd"/>
      <w:r w:rsidR="0044598D" w:rsidRPr="004D6B0E">
        <w:rPr>
          <w:sz w:val="28"/>
        </w:rPr>
        <w:t>.</w:t>
      </w:r>
    </w:p>
    <w:p w:rsidR="0004371A" w:rsidRDefault="0004371A" w:rsidP="004529C0">
      <w:pPr>
        <w:tabs>
          <w:tab w:val="left" w:pos="-5529"/>
        </w:tabs>
        <w:ind w:firstLine="709"/>
        <w:jc w:val="both"/>
        <w:rPr>
          <w:sz w:val="28"/>
        </w:rPr>
      </w:pPr>
      <w:r>
        <w:rPr>
          <w:sz w:val="28"/>
        </w:rPr>
        <w:t xml:space="preserve">3.2. </w:t>
      </w:r>
      <w:r w:rsidRPr="004D6B0E">
        <w:rPr>
          <w:sz w:val="28"/>
        </w:rPr>
        <w:t>Малолітн</w:t>
      </w:r>
      <w:r>
        <w:rPr>
          <w:sz w:val="28"/>
        </w:rPr>
        <w:t xml:space="preserve">ю </w:t>
      </w:r>
      <w:proofErr w:type="spellStart"/>
      <w:r w:rsidR="00A62C68">
        <w:rPr>
          <w:sz w:val="28"/>
        </w:rPr>
        <w:t>ПІП</w:t>
      </w:r>
      <w:proofErr w:type="spellEnd"/>
      <w:r>
        <w:rPr>
          <w:sz w:val="28"/>
        </w:rPr>
        <w:t xml:space="preserve">, 17.02.2005 </w:t>
      </w:r>
      <w:proofErr w:type="spellStart"/>
      <w:r>
        <w:rPr>
          <w:sz w:val="28"/>
        </w:rPr>
        <w:t>р.н</w:t>
      </w:r>
      <w:proofErr w:type="spellEnd"/>
      <w:r>
        <w:rPr>
          <w:sz w:val="28"/>
        </w:rPr>
        <w:t xml:space="preserve">., </w:t>
      </w:r>
      <w:r w:rsidRPr="004D6B0E">
        <w:rPr>
          <w:sz w:val="28"/>
        </w:rPr>
        <w:t xml:space="preserve">за адресою реєстрації мами, </w:t>
      </w:r>
      <w:proofErr w:type="spellStart"/>
      <w:r w:rsidR="00A62C68">
        <w:rPr>
          <w:sz w:val="28"/>
        </w:rPr>
        <w:t>ПІП</w:t>
      </w:r>
      <w:proofErr w:type="spellEnd"/>
      <w:r w:rsidRPr="004D6B0E">
        <w:rPr>
          <w:sz w:val="28"/>
        </w:rPr>
        <w:t xml:space="preserve">, а саме: місто Ніжин, </w:t>
      </w:r>
      <w:r w:rsidR="00A62C68">
        <w:rPr>
          <w:rFonts w:ascii="Times New Roman CYR" w:hAnsi="Times New Roman CYR"/>
          <w:sz w:val="28"/>
        </w:rPr>
        <w:t xml:space="preserve">(конфіденційна інформація) </w:t>
      </w:r>
      <w:r w:rsidRPr="004D6B0E">
        <w:rPr>
          <w:sz w:val="28"/>
        </w:rPr>
        <w:t xml:space="preserve">без згоди батька, </w:t>
      </w:r>
      <w:proofErr w:type="spellStart"/>
      <w:r w:rsidR="00A62C68">
        <w:rPr>
          <w:sz w:val="28"/>
        </w:rPr>
        <w:t>ПІП</w:t>
      </w:r>
      <w:proofErr w:type="spellEnd"/>
      <w:r w:rsidRPr="004D6B0E">
        <w:rPr>
          <w:sz w:val="28"/>
        </w:rPr>
        <w:t>.</w:t>
      </w:r>
    </w:p>
    <w:p w:rsidR="0004371A" w:rsidRPr="0044598D" w:rsidRDefault="0004371A" w:rsidP="004529C0">
      <w:pPr>
        <w:tabs>
          <w:tab w:val="left" w:pos="-5529"/>
        </w:tabs>
        <w:ind w:firstLine="709"/>
        <w:jc w:val="both"/>
        <w:rPr>
          <w:sz w:val="28"/>
        </w:rPr>
      </w:pPr>
    </w:p>
    <w:p w:rsidR="008F4F39" w:rsidRDefault="006A0F75" w:rsidP="004529C0">
      <w:pPr>
        <w:spacing w:after="240"/>
        <w:jc w:val="both"/>
        <w:rPr>
          <w:sz w:val="28"/>
        </w:rPr>
      </w:pPr>
      <w:r>
        <w:rPr>
          <w:sz w:val="28"/>
          <w:szCs w:val="28"/>
        </w:rPr>
        <w:t>4</w:t>
      </w:r>
      <w:r w:rsidR="008F4F39" w:rsidRPr="00FF70EB">
        <w:rPr>
          <w:sz w:val="28"/>
          <w:szCs w:val="28"/>
        </w:rPr>
        <w:t xml:space="preserve">. </w:t>
      </w:r>
      <w:r w:rsidR="008F4F39">
        <w:rPr>
          <w:sz w:val="28"/>
        </w:rPr>
        <w:t xml:space="preserve">Внести зміни до п. </w:t>
      </w:r>
      <w:r w:rsidR="008F4F39" w:rsidRPr="008F4F39">
        <w:rPr>
          <w:sz w:val="28"/>
          <w:lang w:val="ru-RU"/>
        </w:rPr>
        <w:t>1</w:t>
      </w:r>
      <w:r w:rsidR="008F4F39">
        <w:rPr>
          <w:sz w:val="28"/>
        </w:rPr>
        <w:t xml:space="preserve"> </w:t>
      </w:r>
      <w:proofErr w:type="gramStart"/>
      <w:r w:rsidR="008F4F39">
        <w:rPr>
          <w:sz w:val="28"/>
        </w:rPr>
        <w:t>р</w:t>
      </w:r>
      <w:proofErr w:type="gramEnd"/>
      <w:r w:rsidR="008F4F39">
        <w:rPr>
          <w:sz w:val="28"/>
        </w:rPr>
        <w:t xml:space="preserve">ішення виконавчого комітету від </w:t>
      </w:r>
      <w:r w:rsidR="008F4F39" w:rsidRPr="008F4F39">
        <w:rPr>
          <w:sz w:val="28"/>
          <w:lang w:val="ru-RU"/>
        </w:rPr>
        <w:t>29</w:t>
      </w:r>
      <w:r w:rsidR="008F4F39">
        <w:rPr>
          <w:sz w:val="28"/>
        </w:rPr>
        <w:t>.12.2016 р. № 392 «Про розгляд матеріалів комісії з питань захисту прав дитини» та читати його в такій редакції:</w:t>
      </w:r>
    </w:p>
    <w:p w:rsidR="00342A0E" w:rsidRDefault="00342A0E" w:rsidP="004529C0">
      <w:pPr>
        <w:jc w:val="both"/>
        <w:rPr>
          <w:sz w:val="28"/>
        </w:rPr>
      </w:pPr>
      <w:r>
        <w:rPr>
          <w:sz w:val="28"/>
          <w:szCs w:val="28"/>
        </w:rPr>
        <w:t>«1. На підставі статей176, 177 Сімейного кодексу України, статей17, 18 Закону України «Про охорону дитинства»,</w:t>
      </w:r>
      <w:r>
        <w:rPr>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342A0E" w:rsidRPr="00342A0E" w:rsidRDefault="00A62C68" w:rsidP="004529C0">
      <w:pPr>
        <w:pStyle w:val="a3"/>
        <w:keepNext/>
        <w:numPr>
          <w:ilvl w:val="1"/>
          <w:numId w:val="9"/>
        </w:numPr>
        <w:tabs>
          <w:tab w:val="left" w:pos="-5529"/>
        </w:tabs>
        <w:spacing w:line="240" w:lineRule="auto"/>
        <w:ind w:left="0" w:firstLine="426"/>
        <w:jc w:val="both"/>
        <w:outlineLvl w:val="2"/>
        <w:rPr>
          <w:rFonts w:ascii="Times New Roman" w:hAnsi="Times New Roman" w:cs="Times New Roman"/>
          <w:sz w:val="28"/>
          <w:lang w:eastAsia="ru-RU"/>
        </w:rPr>
      </w:pPr>
      <w:proofErr w:type="spellStart"/>
      <w:r>
        <w:rPr>
          <w:rFonts w:ascii="Times New Roman" w:hAnsi="Times New Roman" w:cs="Times New Roman"/>
          <w:sz w:val="28"/>
        </w:rPr>
        <w:t>ПІП</w:t>
      </w:r>
      <w:proofErr w:type="spellEnd"/>
      <w:r w:rsidR="00342A0E" w:rsidRPr="00342A0E">
        <w:rPr>
          <w:rFonts w:ascii="Times New Roman" w:hAnsi="Times New Roman" w:cs="Times New Roman"/>
          <w:sz w:val="28"/>
        </w:rPr>
        <w:t xml:space="preserve"> укласти договір про порядок володіння та користування житловим будинком </w:t>
      </w:r>
      <w:r w:rsidR="00F81928">
        <w:rPr>
          <w:rFonts w:ascii="Times New Roman CYR" w:eastAsia="Andale Sans UI" w:hAnsi="Times New Roman CYR" w:cs="Times New Roman"/>
          <w:sz w:val="28"/>
          <w:szCs w:val="24"/>
          <w:lang w:eastAsia="en-US"/>
        </w:rPr>
        <w:t>(конфіденційна інформація)</w:t>
      </w:r>
      <w:r w:rsidR="00342A0E" w:rsidRPr="00342A0E">
        <w:rPr>
          <w:rFonts w:ascii="Times New Roman" w:hAnsi="Times New Roman" w:cs="Times New Roman"/>
          <w:sz w:val="28"/>
        </w:rPr>
        <w:t xml:space="preserve">в місті Ніжині, за яким у </w:t>
      </w:r>
      <w:r w:rsidR="003D6C56">
        <w:rPr>
          <w:rFonts w:ascii="Times New Roman" w:hAnsi="Times New Roman" w:cs="Times New Roman"/>
          <w:sz w:val="28"/>
        </w:rPr>
        <w:t xml:space="preserve">її </w:t>
      </w:r>
      <w:r w:rsidR="00342A0E" w:rsidRPr="00342A0E">
        <w:rPr>
          <w:rFonts w:ascii="Times New Roman" w:hAnsi="Times New Roman" w:cs="Times New Roman"/>
          <w:sz w:val="28"/>
        </w:rPr>
        <w:t xml:space="preserve">володіння та користування переходить </w:t>
      </w:r>
      <w:r w:rsidR="00342A0E">
        <w:rPr>
          <w:rFonts w:ascii="Times New Roman" w:hAnsi="Times New Roman" w:cs="Times New Roman"/>
          <w:sz w:val="28"/>
        </w:rPr>
        <w:t xml:space="preserve"> у </w:t>
      </w:r>
      <w:r w:rsidR="00342A0E" w:rsidRPr="00342A0E">
        <w:rPr>
          <w:rFonts w:ascii="Times New Roman" w:hAnsi="Times New Roman" w:cs="Times New Roman"/>
          <w:sz w:val="28"/>
        </w:rPr>
        <w:t>житлов</w:t>
      </w:r>
      <w:r w:rsidR="00342A0E">
        <w:rPr>
          <w:rFonts w:ascii="Times New Roman" w:hAnsi="Times New Roman" w:cs="Times New Roman"/>
          <w:sz w:val="28"/>
        </w:rPr>
        <w:t xml:space="preserve">ому </w:t>
      </w:r>
      <w:r w:rsidR="00342A0E" w:rsidRPr="00342A0E">
        <w:rPr>
          <w:rFonts w:ascii="Times New Roman" w:hAnsi="Times New Roman" w:cs="Times New Roman"/>
          <w:sz w:val="28"/>
        </w:rPr>
        <w:t xml:space="preserve"> будин</w:t>
      </w:r>
      <w:r w:rsidR="00342A0E">
        <w:rPr>
          <w:rFonts w:ascii="Times New Roman" w:hAnsi="Times New Roman" w:cs="Times New Roman"/>
          <w:sz w:val="28"/>
        </w:rPr>
        <w:t xml:space="preserve">ку літ. «А»: передпокій літ. «1-1» площею 11,5 </w:t>
      </w:r>
      <w:proofErr w:type="spellStart"/>
      <w:r w:rsidR="00342A0E">
        <w:rPr>
          <w:rFonts w:ascii="Times New Roman" w:hAnsi="Times New Roman" w:cs="Times New Roman"/>
          <w:sz w:val="28"/>
        </w:rPr>
        <w:t>кв.м</w:t>
      </w:r>
      <w:proofErr w:type="spellEnd"/>
      <w:r w:rsidR="00342A0E">
        <w:rPr>
          <w:rFonts w:ascii="Times New Roman" w:hAnsi="Times New Roman" w:cs="Times New Roman"/>
          <w:sz w:val="28"/>
        </w:rPr>
        <w:t xml:space="preserve">.; житлова кімната літ. «1-2» площею 20,7 </w:t>
      </w:r>
      <w:proofErr w:type="spellStart"/>
      <w:r w:rsidR="00342A0E">
        <w:rPr>
          <w:rFonts w:ascii="Times New Roman" w:hAnsi="Times New Roman" w:cs="Times New Roman"/>
          <w:sz w:val="28"/>
        </w:rPr>
        <w:t>кв.м</w:t>
      </w:r>
      <w:proofErr w:type="spellEnd"/>
      <w:r w:rsidR="00342A0E">
        <w:rPr>
          <w:rFonts w:ascii="Times New Roman" w:hAnsi="Times New Roman" w:cs="Times New Roman"/>
          <w:sz w:val="28"/>
        </w:rPr>
        <w:t>.; житлова кімната літ.</w:t>
      </w:r>
      <w:r w:rsidR="003D6C56">
        <w:rPr>
          <w:rFonts w:ascii="Times New Roman" w:hAnsi="Times New Roman" w:cs="Times New Roman"/>
          <w:sz w:val="28"/>
        </w:rPr>
        <w:t xml:space="preserve"> «</w:t>
      </w:r>
      <w:r w:rsidR="00342A0E">
        <w:rPr>
          <w:rFonts w:ascii="Times New Roman" w:hAnsi="Times New Roman" w:cs="Times New Roman"/>
          <w:sz w:val="28"/>
        </w:rPr>
        <w:t xml:space="preserve">1-3» площею 8,3 </w:t>
      </w:r>
      <w:proofErr w:type="spellStart"/>
      <w:r w:rsidR="00342A0E">
        <w:rPr>
          <w:rFonts w:ascii="Times New Roman" w:hAnsi="Times New Roman" w:cs="Times New Roman"/>
          <w:sz w:val="28"/>
        </w:rPr>
        <w:t>кв.м</w:t>
      </w:r>
      <w:proofErr w:type="spellEnd"/>
      <w:r w:rsidR="00342A0E">
        <w:rPr>
          <w:rFonts w:ascii="Times New Roman" w:hAnsi="Times New Roman" w:cs="Times New Roman"/>
          <w:sz w:val="28"/>
        </w:rPr>
        <w:t>.; у</w:t>
      </w:r>
      <w:r w:rsidR="00342A0E" w:rsidRPr="00342A0E">
        <w:rPr>
          <w:rFonts w:ascii="Times New Roman" w:hAnsi="Times New Roman" w:cs="Times New Roman"/>
          <w:sz w:val="28"/>
        </w:rPr>
        <w:t xml:space="preserve"> прибудов</w:t>
      </w:r>
      <w:r w:rsidR="00342A0E">
        <w:rPr>
          <w:rFonts w:ascii="Times New Roman" w:hAnsi="Times New Roman" w:cs="Times New Roman"/>
          <w:sz w:val="28"/>
        </w:rPr>
        <w:t>і</w:t>
      </w:r>
      <w:r w:rsidR="00342A0E" w:rsidRPr="00342A0E">
        <w:rPr>
          <w:rFonts w:ascii="Times New Roman" w:hAnsi="Times New Roman" w:cs="Times New Roman"/>
          <w:sz w:val="28"/>
        </w:rPr>
        <w:t xml:space="preserve"> літ. «а»</w:t>
      </w:r>
      <w:r w:rsidR="00342A0E">
        <w:rPr>
          <w:rFonts w:ascii="Times New Roman" w:hAnsi="Times New Roman" w:cs="Times New Roman"/>
          <w:sz w:val="28"/>
        </w:rPr>
        <w:t xml:space="preserve"> санвузол літ. «1-4» площею 5,8 </w:t>
      </w:r>
      <w:proofErr w:type="spellStart"/>
      <w:r w:rsidR="00342A0E">
        <w:rPr>
          <w:rFonts w:ascii="Times New Roman" w:hAnsi="Times New Roman" w:cs="Times New Roman"/>
          <w:sz w:val="28"/>
        </w:rPr>
        <w:t>кв.м</w:t>
      </w:r>
      <w:proofErr w:type="spellEnd"/>
      <w:r w:rsidR="00342A0E">
        <w:rPr>
          <w:rFonts w:ascii="Times New Roman" w:hAnsi="Times New Roman" w:cs="Times New Roman"/>
          <w:sz w:val="28"/>
        </w:rPr>
        <w:t>;</w:t>
      </w:r>
      <w:r w:rsidR="006A0F75">
        <w:rPr>
          <w:rFonts w:ascii="Times New Roman" w:hAnsi="Times New Roman" w:cs="Times New Roman"/>
          <w:sz w:val="28"/>
        </w:rPr>
        <w:t xml:space="preserve"> коридор літ. «1-5» площею 4,1 </w:t>
      </w:r>
      <w:proofErr w:type="spellStart"/>
      <w:r w:rsidR="006A0F75">
        <w:rPr>
          <w:rFonts w:ascii="Times New Roman" w:hAnsi="Times New Roman" w:cs="Times New Roman"/>
          <w:sz w:val="28"/>
        </w:rPr>
        <w:t>кв.м</w:t>
      </w:r>
      <w:proofErr w:type="spellEnd"/>
      <w:r w:rsidR="006A0F75">
        <w:rPr>
          <w:rFonts w:ascii="Times New Roman" w:hAnsi="Times New Roman" w:cs="Times New Roman"/>
          <w:sz w:val="28"/>
        </w:rPr>
        <w:t xml:space="preserve">.; кухня літ. «1-6» площею 6,2 </w:t>
      </w:r>
      <w:proofErr w:type="spellStart"/>
      <w:r w:rsidR="006A0F75">
        <w:rPr>
          <w:rFonts w:ascii="Times New Roman" w:hAnsi="Times New Roman" w:cs="Times New Roman"/>
          <w:sz w:val="28"/>
        </w:rPr>
        <w:t>кв.м</w:t>
      </w:r>
      <w:proofErr w:type="spellEnd"/>
      <w:r w:rsidR="006A0F75">
        <w:rPr>
          <w:rFonts w:ascii="Times New Roman" w:hAnsi="Times New Roman" w:cs="Times New Roman"/>
          <w:sz w:val="28"/>
        </w:rPr>
        <w:t xml:space="preserve">. – загальною площею 56,5 </w:t>
      </w:r>
      <w:proofErr w:type="spellStart"/>
      <w:r w:rsidR="006A0F75">
        <w:rPr>
          <w:rFonts w:ascii="Times New Roman" w:hAnsi="Times New Roman" w:cs="Times New Roman"/>
          <w:sz w:val="28"/>
        </w:rPr>
        <w:t>кв.м</w:t>
      </w:r>
      <w:proofErr w:type="spellEnd"/>
      <w:r w:rsidR="006A0F75">
        <w:rPr>
          <w:rFonts w:ascii="Times New Roman" w:hAnsi="Times New Roman" w:cs="Times New Roman"/>
          <w:sz w:val="28"/>
        </w:rPr>
        <w:t xml:space="preserve">., житловою площею 29,0 </w:t>
      </w:r>
      <w:proofErr w:type="spellStart"/>
      <w:r w:rsidR="006A0F75">
        <w:rPr>
          <w:rFonts w:ascii="Times New Roman" w:hAnsi="Times New Roman" w:cs="Times New Roman"/>
          <w:sz w:val="28"/>
        </w:rPr>
        <w:t>кв.м</w:t>
      </w:r>
      <w:proofErr w:type="spellEnd"/>
      <w:r w:rsidR="006A0F75">
        <w:rPr>
          <w:rFonts w:ascii="Times New Roman" w:hAnsi="Times New Roman" w:cs="Times New Roman"/>
          <w:sz w:val="28"/>
        </w:rPr>
        <w:t>.. Н</w:t>
      </w:r>
      <w:r w:rsidR="00342A0E" w:rsidRPr="00342A0E">
        <w:rPr>
          <w:rFonts w:ascii="Times New Roman" w:hAnsi="Times New Roman" w:cs="Times New Roman"/>
          <w:sz w:val="28"/>
        </w:rPr>
        <w:t xml:space="preserve">а земельній ділянці: ганок літ. «а1», сарай літ. «Б», погріб літ. «П», огорожа №8, ворота з хвірткою №10, огорожа №7. </w:t>
      </w:r>
      <w:r w:rsidR="006A0F75">
        <w:rPr>
          <w:rFonts w:ascii="Times New Roman" w:hAnsi="Times New Roman" w:cs="Times New Roman"/>
          <w:sz w:val="28"/>
        </w:rPr>
        <w:t xml:space="preserve">Кадастровий номер земельної ділянки </w:t>
      </w:r>
      <w:r w:rsidR="00F81928">
        <w:rPr>
          <w:rFonts w:ascii="Times New Roman CYR" w:eastAsia="Andale Sans UI" w:hAnsi="Times New Roman CYR" w:cs="Times New Roman"/>
          <w:sz w:val="28"/>
          <w:szCs w:val="24"/>
          <w:lang w:eastAsia="en-US"/>
        </w:rPr>
        <w:t>(конфіденційна інформація)</w:t>
      </w:r>
      <w:r w:rsidR="006A0F75">
        <w:rPr>
          <w:rFonts w:ascii="Times New Roman" w:hAnsi="Times New Roman" w:cs="Times New Roman"/>
          <w:sz w:val="28"/>
        </w:rPr>
        <w:t xml:space="preserve">. </w:t>
      </w:r>
      <w:r w:rsidR="00342A0E" w:rsidRPr="00342A0E">
        <w:rPr>
          <w:rFonts w:ascii="Times New Roman" w:hAnsi="Times New Roman" w:cs="Times New Roman"/>
          <w:sz w:val="28"/>
        </w:rPr>
        <w:t xml:space="preserve">При цьому права та інтереси малолітніх дітей </w:t>
      </w:r>
      <w:proofErr w:type="spellStart"/>
      <w:r w:rsidR="00F81928">
        <w:rPr>
          <w:rFonts w:ascii="Times New Roman" w:hAnsi="Times New Roman" w:cs="Times New Roman"/>
          <w:sz w:val="28"/>
        </w:rPr>
        <w:t>ПІП</w:t>
      </w:r>
      <w:proofErr w:type="spellEnd"/>
      <w:r w:rsidR="00342A0E" w:rsidRPr="00342A0E">
        <w:rPr>
          <w:rFonts w:ascii="Times New Roman" w:hAnsi="Times New Roman" w:cs="Times New Roman"/>
          <w:sz w:val="28"/>
        </w:rPr>
        <w:t xml:space="preserve">, 28.08.2014 </w:t>
      </w:r>
      <w:proofErr w:type="spellStart"/>
      <w:r w:rsidR="00342A0E" w:rsidRPr="00342A0E">
        <w:rPr>
          <w:rFonts w:ascii="Times New Roman" w:hAnsi="Times New Roman" w:cs="Times New Roman"/>
          <w:sz w:val="28"/>
        </w:rPr>
        <w:t>р.н</w:t>
      </w:r>
      <w:proofErr w:type="spellEnd"/>
      <w:r w:rsidR="00342A0E" w:rsidRPr="00342A0E">
        <w:rPr>
          <w:rFonts w:ascii="Times New Roman" w:hAnsi="Times New Roman" w:cs="Times New Roman"/>
          <w:sz w:val="28"/>
        </w:rPr>
        <w:t xml:space="preserve">., </w:t>
      </w:r>
      <w:proofErr w:type="spellStart"/>
      <w:r w:rsidR="00F81928">
        <w:rPr>
          <w:rFonts w:ascii="Times New Roman" w:hAnsi="Times New Roman" w:cs="Times New Roman"/>
          <w:sz w:val="28"/>
        </w:rPr>
        <w:t>ПІП</w:t>
      </w:r>
      <w:proofErr w:type="spellEnd"/>
      <w:r w:rsidR="00342A0E" w:rsidRPr="00342A0E">
        <w:rPr>
          <w:rFonts w:ascii="Times New Roman" w:hAnsi="Times New Roman" w:cs="Times New Roman"/>
          <w:sz w:val="28"/>
        </w:rPr>
        <w:t xml:space="preserve">, 09.12.2015 </w:t>
      </w:r>
      <w:proofErr w:type="spellStart"/>
      <w:r w:rsidR="00342A0E" w:rsidRPr="00342A0E">
        <w:rPr>
          <w:rFonts w:ascii="Times New Roman" w:hAnsi="Times New Roman" w:cs="Times New Roman"/>
          <w:sz w:val="28"/>
        </w:rPr>
        <w:t>р.н</w:t>
      </w:r>
      <w:proofErr w:type="spellEnd"/>
      <w:r w:rsidR="00342A0E" w:rsidRPr="00342A0E">
        <w:rPr>
          <w:rFonts w:ascii="Times New Roman" w:hAnsi="Times New Roman" w:cs="Times New Roman"/>
          <w:sz w:val="28"/>
        </w:rPr>
        <w:t>., не будуть порушені, оскільки місце їх реєстрації не зміниться</w:t>
      </w:r>
      <w:r w:rsidR="006A0F75">
        <w:rPr>
          <w:rFonts w:ascii="Times New Roman" w:hAnsi="Times New Roman" w:cs="Times New Roman"/>
          <w:sz w:val="28"/>
        </w:rPr>
        <w:t>.»</w:t>
      </w:r>
    </w:p>
    <w:p w:rsidR="00ED708E" w:rsidRDefault="006A0F75" w:rsidP="004529C0">
      <w:pPr>
        <w:jc w:val="both"/>
        <w:rPr>
          <w:sz w:val="28"/>
          <w:szCs w:val="28"/>
        </w:rPr>
      </w:pPr>
      <w:r>
        <w:rPr>
          <w:sz w:val="28"/>
        </w:rPr>
        <w:t>5</w:t>
      </w:r>
      <w:r w:rsidR="00ED708E">
        <w:rPr>
          <w:sz w:val="28"/>
        </w:rPr>
        <w:t xml:space="preserve">. </w:t>
      </w:r>
      <w:r w:rsidR="00ED708E">
        <w:rPr>
          <w:sz w:val="28"/>
          <w:szCs w:val="28"/>
        </w:rPr>
        <w:t>Нач</w:t>
      </w:r>
      <w:r w:rsidR="007D36E5">
        <w:rPr>
          <w:sz w:val="28"/>
          <w:szCs w:val="28"/>
        </w:rPr>
        <w:t xml:space="preserve">альнику служби у справах дітей </w:t>
      </w:r>
      <w:proofErr w:type="spellStart"/>
      <w:r w:rsidR="00ED708E">
        <w:rPr>
          <w:sz w:val="28"/>
          <w:szCs w:val="28"/>
        </w:rPr>
        <w:t>Рацин</w:t>
      </w:r>
      <w:proofErr w:type="spellEnd"/>
      <w:r w:rsidR="007D36E5">
        <w:rPr>
          <w:sz w:val="28"/>
          <w:szCs w:val="28"/>
        </w:rPr>
        <w:t xml:space="preserve"> Н.Б.</w:t>
      </w:r>
      <w:r w:rsidR="00ED708E">
        <w:rPr>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ED708E" w:rsidRDefault="006A0F75" w:rsidP="004529C0">
      <w:pPr>
        <w:tabs>
          <w:tab w:val="left" w:pos="4970"/>
          <w:tab w:val="left" w:pos="6215"/>
        </w:tabs>
        <w:spacing w:after="240"/>
        <w:jc w:val="both"/>
        <w:rPr>
          <w:rFonts w:ascii="Times New Roman CYR" w:hAnsi="Times New Roman CYR"/>
          <w:sz w:val="28"/>
        </w:rPr>
      </w:pPr>
      <w:r>
        <w:rPr>
          <w:sz w:val="28"/>
          <w:lang w:val="ru-RU"/>
        </w:rPr>
        <w:t>6</w:t>
      </w:r>
      <w:r w:rsidR="00ED708E">
        <w:rPr>
          <w:sz w:val="28"/>
          <w:lang w:val="ru-RU"/>
        </w:rPr>
        <w:t xml:space="preserve">. </w:t>
      </w:r>
      <w:r w:rsidR="00ED708E">
        <w:rPr>
          <w:rFonts w:ascii="Times New Roman CYR" w:hAnsi="Times New Roman CYR"/>
          <w:sz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D708E">
        <w:rPr>
          <w:rFonts w:ascii="Times New Roman CYR" w:hAnsi="Times New Roman CYR"/>
          <w:sz w:val="28"/>
        </w:rPr>
        <w:t>Алєксєєнка</w:t>
      </w:r>
      <w:proofErr w:type="spellEnd"/>
      <w:r w:rsidR="00ED708E">
        <w:rPr>
          <w:rFonts w:ascii="Times New Roman CYR" w:hAnsi="Times New Roman CYR"/>
          <w:sz w:val="28"/>
        </w:rPr>
        <w:t xml:space="preserve"> І.В.</w:t>
      </w:r>
    </w:p>
    <w:p w:rsidR="00ED708E" w:rsidRDefault="00ED708E" w:rsidP="004529C0">
      <w:pPr>
        <w:tabs>
          <w:tab w:val="left" w:pos="4970"/>
          <w:tab w:val="left" w:pos="6215"/>
        </w:tabs>
        <w:jc w:val="both"/>
        <w:rPr>
          <w:sz w:val="28"/>
          <w:lang w:val="ru-RU"/>
        </w:rPr>
      </w:pPr>
    </w:p>
    <w:p w:rsidR="00FB34C4" w:rsidRPr="001C2706" w:rsidRDefault="003F2012" w:rsidP="004529C0">
      <w:pPr>
        <w:tabs>
          <w:tab w:val="left" w:pos="4970"/>
        </w:tabs>
        <w:jc w:val="both"/>
        <w:rPr>
          <w:rFonts w:ascii="Times New Roman CYR" w:hAnsi="Times New Roman CYR"/>
          <w:sz w:val="28"/>
          <w:lang w:val="ru-RU"/>
        </w:rPr>
      </w:pPr>
      <w:proofErr w:type="spellStart"/>
      <w:r w:rsidRPr="001C2706">
        <w:rPr>
          <w:rFonts w:ascii="Times New Roman CYR" w:hAnsi="Times New Roman CYR"/>
          <w:sz w:val="28"/>
          <w:lang w:val="ru-RU"/>
        </w:rPr>
        <w:t>Міський</w:t>
      </w:r>
      <w:proofErr w:type="spellEnd"/>
      <w:r w:rsidRPr="001C2706">
        <w:rPr>
          <w:rFonts w:ascii="Times New Roman CYR" w:hAnsi="Times New Roman CYR"/>
          <w:sz w:val="28"/>
          <w:lang w:val="ru-RU"/>
        </w:rPr>
        <w:t xml:space="preserve"> голова                                                       А.В. </w:t>
      </w:r>
      <w:proofErr w:type="spellStart"/>
      <w:r w:rsidRPr="001C2706">
        <w:rPr>
          <w:rFonts w:ascii="Times New Roman CYR" w:hAnsi="Times New Roman CYR"/>
          <w:sz w:val="28"/>
          <w:lang w:val="ru-RU"/>
        </w:rPr>
        <w:t>Лінник</w:t>
      </w:r>
      <w:proofErr w:type="spellEnd"/>
    </w:p>
    <w:p w:rsidR="00FB34C4" w:rsidRPr="001C2706" w:rsidRDefault="00FB34C4" w:rsidP="004529C0">
      <w:pPr>
        <w:tabs>
          <w:tab w:val="left" w:pos="4970"/>
        </w:tabs>
        <w:jc w:val="center"/>
        <w:rPr>
          <w:rFonts w:ascii="Times New Roman CYR" w:hAnsi="Times New Roman CYR"/>
          <w:sz w:val="28"/>
        </w:rPr>
      </w:pPr>
    </w:p>
    <w:p w:rsidR="003F2012" w:rsidRPr="001C2706" w:rsidRDefault="003F2012" w:rsidP="00ED708E">
      <w:pPr>
        <w:tabs>
          <w:tab w:val="left" w:pos="4970"/>
        </w:tabs>
        <w:jc w:val="center"/>
        <w:rPr>
          <w:rFonts w:ascii="Times New Roman CYR" w:hAnsi="Times New Roman CYR"/>
          <w:sz w:val="28"/>
        </w:rPr>
      </w:pPr>
    </w:p>
    <w:p w:rsidR="003F2012" w:rsidRDefault="003F2012" w:rsidP="00ED708E">
      <w:pPr>
        <w:tabs>
          <w:tab w:val="left" w:pos="4970"/>
        </w:tabs>
        <w:jc w:val="center"/>
        <w:rPr>
          <w:rFonts w:ascii="Times New Roman CYR" w:hAnsi="Times New Roman CYR"/>
          <w:b/>
          <w:sz w:val="28"/>
        </w:rPr>
      </w:pPr>
    </w:p>
    <w:p w:rsidR="003F2012" w:rsidRDefault="003F2012" w:rsidP="00ED708E">
      <w:pPr>
        <w:tabs>
          <w:tab w:val="left" w:pos="4970"/>
        </w:tabs>
        <w:jc w:val="center"/>
        <w:rPr>
          <w:rFonts w:ascii="Times New Roman CYR" w:hAnsi="Times New Roman CYR"/>
          <w:b/>
          <w:sz w:val="28"/>
          <w:lang w:val="ru-RU"/>
        </w:rPr>
      </w:pPr>
    </w:p>
    <w:p w:rsidR="004529C0" w:rsidRDefault="004529C0"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F81928" w:rsidRDefault="00F81928" w:rsidP="00ED708E">
      <w:pPr>
        <w:tabs>
          <w:tab w:val="left" w:pos="4970"/>
        </w:tabs>
        <w:jc w:val="center"/>
        <w:rPr>
          <w:rFonts w:ascii="Times New Roman CYR" w:hAnsi="Times New Roman CYR"/>
          <w:b/>
          <w:sz w:val="28"/>
          <w:lang w:val="ru-RU"/>
        </w:rPr>
      </w:pPr>
    </w:p>
    <w:p w:rsidR="004529C0" w:rsidRPr="00B51AD5" w:rsidRDefault="004529C0" w:rsidP="00ED708E">
      <w:pPr>
        <w:tabs>
          <w:tab w:val="left" w:pos="4970"/>
        </w:tabs>
        <w:jc w:val="center"/>
        <w:rPr>
          <w:rFonts w:ascii="Times New Roman CYR" w:hAnsi="Times New Roman CYR"/>
          <w:b/>
          <w:sz w:val="28"/>
          <w:lang w:val="ru-RU"/>
        </w:rPr>
      </w:pPr>
    </w:p>
    <w:p w:rsidR="001C2706" w:rsidRPr="00B51AD5" w:rsidRDefault="001C2706" w:rsidP="00ED708E">
      <w:pPr>
        <w:tabs>
          <w:tab w:val="left" w:pos="4970"/>
        </w:tabs>
        <w:jc w:val="center"/>
        <w:rPr>
          <w:rFonts w:ascii="Times New Roman CYR" w:hAnsi="Times New Roman CYR"/>
          <w:b/>
          <w:sz w:val="28"/>
          <w:lang w:val="ru-RU"/>
        </w:rPr>
      </w:pP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Пояснювальна записка</w:t>
      </w: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ED708E">
      <w:pPr>
        <w:tabs>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ED708E">
      <w:pPr>
        <w:tabs>
          <w:tab w:val="left" w:pos="4970"/>
        </w:tabs>
        <w:jc w:val="center"/>
        <w:rPr>
          <w:b/>
          <w:sz w:val="28"/>
          <w:lang w:val="ru-RU"/>
        </w:rPr>
      </w:pPr>
    </w:p>
    <w:p w:rsidR="00ED708E" w:rsidRDefault="00905F68" w:rsidP="00AB13C5">
      <w:pPr>
        <w:ind w:firstLine="708"/>
        <w:jc w:val="both"/>
        <w:rPr>
          <w:rFonts w:ascii="Times New Roman CYR" w:hAnsi="Times New Roman CYR"/>
          <w:sz w:val="28"/>
        </w:rPr>
      </w:pPr>
      <w:r>
        <w:rPr>
          <w:rFonts w:eastAsia="Times New Roman"/>
          <w:sz w:val="28"/>
          <w:lang w:eastAsia="ru-RU"/>
        </w:rPr>
        <w:t>Відповідно до статей 34, 42, 51,52, 53, 59, 73 Закону України</w:t>
      </w:r>
      <w:r w:rsidR="00ED708E">
        <w:rPr>
          <w:rFonts w:eastAsia="Times New Roman"/>
          <w:sz w:val="28"/>
          <w:lang w:eastAsia="ru-RU"/>
        </w:rPr>
        <w:t xml:space="preserve"> «Про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AB13C5">
      <w:pPr>
        <w:tabs>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AB13C5">
        <w:rPr>
          <w:rFonts w:ascii="Times New Roman CYR" w:hAnsi="Times New Roman CYR"/>
          <w:sz w:val="28"/>
        </w:rPr>
        <w:t>чотирьох</w:t>
      </w:r>
      <w:r>
        <w:rPr>
          <w:rFonts w:ascii="Times New Roman CYR" w:hAnsi="Times New Roman CYR"/>
          <w:sz w:val="28"/>
        </w:rPr>
        <w:t xml:space="preserve"> розділів:</w:t>
      </w:r>
    </w:p>
    <w:p w:rsidR="00ED708E" w:rsidRDefault="00ED708E" w:rsidP="00AB13C5">
      <w:pPr>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FB34C4" w:rsidRDefault="00B30DA3" w:rsidP="00AB13C5">
      <w:pPr>
        <w:tabs>
          <w:tab w:val="left" w:pos="4564"/>
          <w:tab w:val="left" w:pos="4970"/>
        </w:tabs>
        <w:ind w:firstLine="708"/>
        <w:jc w:val="both"/>
        <w:rPr>
          <w:sz w:val="28"/>
        </w:rPr>
      </w:pPr>
      <w:r>
        <w:rPr>
          <w:rFonts w:ascii="Times New Roman CYR" w:hAnsi="Times New Roman CYR"/>
          <w:b/>
          <w:sz w:val="28"/>
        </w:rPr>
        <w:t>Розділ ІІ.</w:t>
      </w:r>
      <w:r w:rsidR="00FB34C4" w:rsidRPr="007402ED">
        <w:rPr>
          <w:sz w:val="28"/>
        </w:rPr>
        <w:t xml:space="preserve">На підставі </w:t>
      </w:r>
      <w:r w:rsidR="00FB34C4">
        <w:rPr>
          <w:sz w:val="28"/>
        </w:rPr>
        <w:t>статті</w:t>
      </w:r>
      <w:r w:rsidR="00FB34C4" w:rsidRPr="007402ED">
        <w:rPr>
          <w:sz w:val="28"/>
        </w:rPr>
        <w:t xml:space="preserve"> 19. </w:t>
      </w:r>
      <w:r w:rsidR="00FB34C4">
        <w:rPr>
          <w:sz w:val="28"/>
        </w:rPr>
        <w:t>статті</w:t>
      </w:r>
      <w:r w:rsidR="00FB34C4" w:rsidRPr="007402ED">
        <w:rPr>
          <w:sz w:val="28"/>
        </w:rPr>
        <w:t xml:space="preserve">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114F94" w:rsidRDefault="00114F94" w:rsidP="00AB13C5">
      <w:pPr>
        <w:tabs>
          <w:tab w:val="left" w:pos="4970"/>
        </w:tabs>
        <w:ind w:firstLine="708"/>
        <w:jc w:val="both"/>
        <w:rPr>
          <w:sz w:val="28"/>
          <w:szCs w:val="28"/>
        </w:rPr>
      </w:pPr>
      <w:r>
        <w:rPr>
          <w:rFonts w:ascii="Times New Roman CYR" w:hAnsi="Times New Roman CYR"/>
          <w:b/>
          <w:sz w:val="28"/>
        </w:rPr>
        <w:t>Розділ ІІІ</w:t>
      </w:r>
      <w:r w:rsidR="004529C0">
        <w:rPr>
          <w:rFonts w:ascii="Times New Roman CYR" w:hAnsi="Times New Roman CYR"/>
          <w:b/>
          <w:sz w:val="28"/>
        </w:rPr>
        <w:t xml:space="preserve">. </w:t>
      </w:r>
      <w:r w:rsidR="004529C0" w:rsidRPr="00A41233">
        <w:rPr>
          <w:sz w:val="28"/>
        </w:rPr>
        <w:t xml:space="preserve">На підставі </w:t>
      </w:r>
      <w:r w:rsidR="004529C0" w:rsidRPr="00207CF0">
        <w:rPr>
          <w:sz w:val="28"/>
        </w:rPr>
        <w:t xml:space="preserve">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004529C0">
        <w:rPr>
          <w:sz w:val="28"/>
        </w:rPr>
        <w:t xml:space="preserve">виконавчий комітет Ніжинської міської ради, як орган опіки та піклування, </w:t>
      </w:r>
      <w:r w:rsidR="004529C0" w:rsidRPr="00207CF0">
        <w:rPr>
          <w:sz w:val="28"/>
        </w:rPr>
        <w:t>визнач</w:t>
      </w:r>
      <w:r w:rsidR="004529C0">
        <w:rPr>
          <w:sz w:val="28"/>
        </w:rPr>
        <w:t xml:space="preserve">ає </w:t>
      </w:r>
      <w:r w:rsidR="004529C0" w:rsidRPr="00207CF0">
        <w:rPr>
          <w:sz w:val="28"/>
        </w:rPr>
        <w:t xml:space="preserve">постійне місце проживання та </w:t>
      </w:r>
      <w:r w:rsidR="004529C0">
        <w:rPr>
          <w:sz w:val="28"/>
        </w:rPr>
        <w:t xml:space="preserve">погоджує </w:t>
      </w:r>
      <w:r w:rsidR="004529C0" w:rsidRPr="00207CF0">
        <w:rPr>
          <w:sz w:val="28"/>
        </w:rPr>
        <w:t xml:space="preserve">відділу квартирного обліку приватизації житла та ведення реєстру територіальної громади виконавчого комітету Ніжинської міської ради  </w:t>
      </w:r>
      <w:r w:rsidR="004529C0">
        <w:rPr>
          <w:sz w:val="28"/>
        </w:rPr>
        <w:t>реєстрацію місця проживання дітей без згоди одного із батьків.</w:t>
      </w:r>
    </w:p>
    <w:p w:rsidR="00705D44" w:rsidRDefault="00705D44" w:rsidP="00AB13C5">
      <w:pPr>
        <w:ind w:firstLine="708"/>
        <w:jc w:val="both"/>
        <w:rPr>
          <w:b/>
          <w:sz w:val="28"/>
        </w:rPr>
      </w:pPr>
      <w:r>
        <w:rPr>
          <w:b/>
          <w:sz w:val="28"/>
        </w:rPr>
        <w:t>Розділ І</w:t>
      </w:r>
      <w:r w:rsidRPr="006B06BC">
        <w:rPr>
          <w:b/>
          <w:sz w:val="28"/>
        </w:rPr>
        <w:t>V</w:t>
      </w:r>
      <w:r w:rsidRPr="00837DD4">
        <w:rPr>
          <w:b/>
          <w:sz w:val="28"/>
        </w:rPr>
        <w:t>.</w:t>
      </w:r>
      <w:r w:rsidR="004529C0">
        <w:rPr>
          <w:b/>
          <w:sz w:val="28"/>
        </w:rPr>
        <w:t xml:space="preserve"> </w:t>
      </w:r>
      <w:r w:rsidR="00AB13C5" w:rsidRPr="00AB13C5">
        <w:rPr>
          <w:sz w:val="28"/>
        </w:rPr>
        <w:t>Виконавчий комітет вн</w:t>
      </w:r>
      <w:r w:rsidR="00AB13C5">
        <w:rPr>
          <w:sz w:val="28"/>
        </w:rPr>
        <w:t xml:space="preserve">осить зміни до п. </w:t>
      </w:r>
      <w:r w:rsidR="00AB13C5" w:rsidRPr="00AB13C5">
        <w:rPr>
          <w:sz w:val="28"/>
        </w:rPr>
        <w:t>1</w:t>
      </w:r>
      <w:r w:rsidR="00AB13C5">
        <w:rPr>
          <w:sz w:val="28"/>
        </w:rPr>
        <w:t xml:space="preserve"> рішення виконавчого комітету від </w:t>
      </w:r>
      <w:r w:rsidR="00AB13C5" w:rsidRPr="00AB13C5">
        <w:rPr>
          <w:sz w:val="28"/>
        </w:rPr>
        <w:t>29</w:t>
      </w:r>
      <w:r w:rsidR="00AB13C5">
        <w:rPr>
          <w:sz w:val="28"/>
        </w:rPr>
        <w:t>.12.2016 р. № 392 «Про розгляд матеріалів комісії з питань захисту прав дитини»</w:t>
      </w:r>
    </w:p>
    <w:p w:rsidR="004529C0" w:rsidRDefault="004529C0" w:rsidP="00AB13C5">
      <w:pPr>
        <w:ind w:firstLine="708"/>
        <w:jc w:val="both"/>
        <w:rPr>
          <w:sz w:val="28"/>
        </w:rPr>
      </w:pPr>
    </w:p>
    <w:p w:rsidR="00ED708E" w:rsidRDefault="00ED708E" w:rsidP="00AB13C5">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w:t>
      </w:r>
      <w:r>
        <w:rPr>
          <w:rFonts w:ascii="Times New Roman CYR" w:hAnsi="Times New Roman CYR"/>
          <w:sz w:val="28"/>
        </w:rPr>
        <w:lastRenderedPageBreak/>
        <w:t xml:space="preserve">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AB13C5">
        <w:rPr>
          <w:rFonts w:ascii="Times New Roman CYR" w:hAnsi="Times New Roman CYR"/>
          <w:sz w:val="28"/>
        </w:rPr>
        <w:t>22.05</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AB13C5">
      <w:pPr>
        <w:tabs>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вчинення правочину щодо нерухомого майна, право користування яким мають діти</w:t>
      </w:r>
      <w:r w:rsidR="00CF7CE3">
        <w:rPr>
          <w:rFonts w:ascii="Times New Roman CYR" w:hAnsi="Times New Roman CYR"/>
          <w:sz w:val="28"/>
        </w:rPr>
        <w:t xml:space="preserve">, </w:t>
      </w:r>
      <w:r w:rsidR="00CF7CE3" w:rsidRPr="00CF7CE3">
        <w:rPr>
          <w:rFonts w:ascii="Times New Roman CYR" w:hAnsi="Times New Roman CYR"/>
          <w:sz w:val="28"/>
        </w:rPr>
        <w:t xml:space="preserve">про встановлення опіки, піклування </w:t>
      </w:r>
      <w:r w:rsidR="00836C7C">
        <w:rPr>
          <w:rFonts w:ascii="Times New Roman CYR" w:hAnsi="Times New Roman CYR"/>
          <w:sz w:val="28"/>
        </w:rPr>
        <w:t xml:space="preserve">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пункті 44</w:t>
      </w:r>
      <w:r w:rsidRPr="007309FE">
        <w:rPr>
          <w:rFonts w:ascii="Times New Roman CYR" w:hAnsi="Times New Roman CYR"/>
          <w:sz w:val="28"/>
        </w:rPr>
        <w:t xml:space="preserve"> Порядку</w:t>
      </w:r>
      <w:r w:rsidR="00AB13C5">
        <w:rPr>
          <w:rFonts w:ascii="Times New Roman CYR" w:hAnsi="Times New Roman CYR"/>
          <w:sz w:val="28"/>
        </w:rPr>
        <w:t xml:space="preserve"> </w:t>
      </w:r>
      <w:r w:rsidR="00836C7C">
        <w:rPr>
          <w:rFonts w:ascii="Times New Roman CYR" w:hAnsi="Times New Roman CYR"/>
          <w:sz w:val="28"/>
        </w:rPr>
        <w:t xml:space="preserve">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p>
    <w:p w:rsidR="00C9222B" w:rsidRDefault="00C9222B" w:rsidP="00AB13C5">
      <w:pPr>
        <w:tabs>
          <w:tab w:val="left" w:pos="4970"/>
        </w:tabs>
        <w:ind w:firstLine="708"/>
        <w:jc w:val="both"/>
        <w:rPr>
          <w:rFonts w:ascii="Times New Roman CYR" w:hAnsi="Times New Roman CYR"/>
          <w:sz w:val="28"/>
        </w:rPr>
      </w:pPr>
    </w:p>
    <w:p w:rsidR="00ED708E" w:rsidRDefault="00ED708E" w:rsidP="00AB13C5">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AB13C5">
      <w:pPr>
        <w:tabs>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ED708E" w:rsidRDefault="00ED708E" w:rsidP="00AB13C5">
      <w:pPr>
        <w:tabs>
          <w:tab w:val="left" w:pos="4970"/>
        </w:tabs>
        <w:ind w:firstLine="708"/>
        <w:rPr>
          <w:b/>
          <w:sz w:val="28"/>
        </w:rPr>
      </w:pPr>
    </w:p>
    <w:p w:rsidR="00ED708E" w:rsidRDefault="00DB2CDE" w:rsidP="00AB13C5">
      <w:pPr>
        <w:tabs>
          <w:tab w:val="left" w:pos="4970"/>
        </w:tabs>
        <w:rPr>
          <w:rFonts w:ascii="Times New Roman CYR" w:hAnsi="Times New Roman CYR"/>
          <w:b/>
          <w:sz w:val="28"/>
        </w:rPr>
      </w:pPr>
      <w:r>
        <w:rPr>
          <w:rFonts w:ascii="Times New Roman CYR" w:hAnsi="Times New Roman CYR"/>
          <w:b/>
          <w:sz w:val="28"/>
        </w:rPr>
        <w:t xml:space="preserve">Заступник міського голови                                         І.В. </w:t>
      </w:r>
      <w:proofErr w:type="spellStart"/>
      <w:r>
        <w:rPr>
          <w:rFonts w:ascii="Times New Roman CYR" w:hAnsi="Times New Roman CYR"/>
          <w:b/>
          <w:sz w:val="28"/>
        </w:rPr>
        <w:t>Алєксєєнко</w:t>
      </w:r>
      <w:proofErr w:type="spellEnd"/>
    </w:p>
    <w:p w:rsidR="00ED708E" w:rsidRDefault="00ED708E" w:rsidP="00AB13C5">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Pr="004C1D27" w:rsidRDefault="00CF7CE3" w:rsidP="00ED708E">
      <w:pPr>
        <w:tabs>
          <w:tab w:val="left" w:pos="4970"/>
        </w:tabs>
        <w:rPr>
          <w:rFonts w:ascii="Times New Roman CYR" w:hAnsi="Times New Roman CYR"/>
          <w:b/>
          <w:sz w:val="28"/>
          <w:lang w:val="ru-RU"/>
        </w:rPr>
      </w:pPr>
    </w:p>
    <w:p w:rsidR="004C1D27" w:rsidRPr="004C1D27" w:rsidRDefault="004C1D27" w:rsidP="00ED708E">
      <w:pPr>
        <w:tabs>
          <w:tab w:val="left" w:pos="4970"/>
        </w:tabs>
        <w:rPr>
          <w:rFonts w:ascii="Times New Roman CYR" w:hAnsi="Times New Roman CYR"/>
          <w:b/>
          <w:sz w:val="28"/>
          <w:lang w:val="ru-RU"/>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ED708E" w:rsidRDefault="00ED708E"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AB13C5" w:rsidRDefault="00AB13C5"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3B009A" w:rsidRDefault="003B009A" w:rsidP="003B009A">
      <w:pPr>
        <w:tabs>
          <w:tab w:val="left" w:pos="4970"/>
        </w:tabs>
        <w:rPr>
          <w:sz w:val="28"/>
        </w:rPr>
      </w:pPr>
      <w:r>
        <w:rPr>
          <w:rFonts w:ascii="Times New Roman CYR" w:hAnsi="Times New Roman CYR"/>
          <w:sz w:val="28"/>
        </w:rPr>
        <w:t>Візують:</w:t>
      </w:r>
    </w:p>
    <w:p w:rsidR="003B009A" w:rsidRDefault="003B009A" w:rsidP="003B009A">
      <w:pPr>
        <w:tabs>
          <w:tab w:val="left" w:pos="4970"/>
        </w:tabs>
        <w:rPr>
          <w:sz w:val="28"/>
        </w:rPr>
      </w:pPr>
    </w:p>
    <w:p w:rsidR="003B009A" w:rsidRDefault="003B009A" w:rsidP="003B009A">
      <w:pPr>
        <w:tabs>
          <w:tab w:val="left" w:pos="4970"/>
        </w:tabs>
        <w:rPr>
          <w:sz w:val="28"/>
        </w:rPr>
      </w:pPr>
      <w:r>
        <w:rPr>
          <w:rFonts w:ascii="Times New Roman CYR" w:hAnsi="Times New Roman CYR"/>
          <w:sz w:val="28"/>
        </w:rPr>
        <w:t xml:space="preserve">Начальник служби у справах дітей           </w:t>
      </w:r>
      <w:r w:rsidR="00AB13C5">
        <w:rPr>
          <w:rFonts w:ascii="Times New Roman CYR" w:hAnsi="Times New Roman CYR"/>
          <w:sz w:val="28"/>
        </w:rPr>
        <w:t xml:space="preserve">                               </w:t>
      </w:r>
      <w:r>
        <w:rPr>
          <w:rFonts w:ascii="Times New Roman CYR" w:hAnsi="Times New Roman CYR"/>
          <w:sz w:val="28"/>
        </w:rPr>
        <w:t xml:space="preserve">Н.Б. </w:t>
      </w:r>
      <w:proofErr w:type="spellStart"/>
      <w:r>
        <w:rPr>
          <w:rFonts w:ascii="Times New Roman CYR" w:hAnsi="Times New Roman CYR"/>
          <w:sz w:val="28"/>
        </w:rPr>
        <w:t>Рацин</w:t>
      </w:r>
      <w:proofErr w:type="spellEnd"/>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B009A" w:rsidRDefault="003B009A" w:rsidP="003B009A">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І.В. </w:t>
      </w:r>
      <w:proofErr w:type="spellStart"/>
      <w:r>
        <w:rPr>
          <w:rFonts w:ascii="Times New Roman CYR" w:hAnsi="Times New Roman CYR"/>
          <w:sz w:val="28"/>
        </w:rPr>
        <w:t>Алєксєєнко</w:t>
      </w:r>
      <w:proofErr w:type="spellEnd"/>
    </w:p>
    <w:p w:rsidR="003B009A" w:rsidRDefault="003B009A" w:rsidP="003B009A">
      <w:pPr>
        <w:tabs>
          <w:tab w:val="left" w:pos="4970"/>
        </w:tabs>
        <w:rPr>
          <w:rFonts w:ascii="Times New Roman CYR" w:hAnsi="Times New Roman CYR"/>
          <w:sz w:val="28"/>
        </w:rPr>
      </w:pPr>
    </w:p>
    <w:p w:rsidR="003B009A" w:rsidRPr="004F3BAC" w:rsidRDefault="003B009A" w:rsidP="003B009A">
      <w:pPr>
        <w:autoSpaceDN w:val="0"/>
        <w:jc w:val="both"/>
        <w:rPr>
          <w:rFonts w:cs="Tahoma"/>
          <w:kern w:val="3"/>
          <w:lang w:bidi="en-US"/>
        </w:rPr>
      </w:pPr>
      <w:r>
        <w:rPr>
          <w:rFonts w:ascii="Times New Roman CYR" w:hAnsi="Times New Roman CYR" w:cs="Tahoma"/>
          <w:kern w:val="3"/>
          <w:sz w:val="28"/>
          <w:lang w:bidi="en-US"/>
        </w:rPr>
        <w:t>к</w:t>
      </w:r>
      <w:r w:rsidRPr="004F3BAC">
        <w:rPr>
          <w:rFonts w:ascii="Times New Roman CYR" w:hAnsi="Times New Roman CYR" w:cs="Tahoma"/>
          <w:kern w:val="3"/>
          <w:sz w:val="28"/>
          <w:lang w:bidi="en-US"/>
        </w:rPr>
        <w:t xml:space="preserve">еруючий справами                </w:t>
      </w:r>
      <w:r w:rsidR="00AB13C5">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С.О.Колесник</w:t>
      </w:r>
    </w:p>
    <w:p w:rsidR="003B009A" w:rsidRPr="004F3BAC" w:rsidRDefault="003B009A" w:rsidP="003B009A">
      <w:pPr>
        <w:tabs>
          <w:tab w:val="left" w:pos="4970"/>
        </w:tabs>
        <w:rPr>
          <w:sz w:val="28"/>
        </w:rPr>
      </w:pPr>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B009A" w:rsidRDefault="003B009A" w:rsidP="003B009A">
      <w:pPr>
        <w:tabs>
          <w:tab w:val="left" w:pos="4970"/>
        </w:tabs>
        <w:rPr>
          <w:sz w:val="28"/>
        </w:rPr>
      </w:pPr>
      <w:r>
        <w:rPr>
          <w:rFonts w:ascii="Times New Roman CYR" w:hAnsi="Times New Roman CYR"/>
          <w:sz w:val="28"/>
        </w:rPr>
        <w:t xml:space="preserve">забезпечення                                                                                В.О. </w:t>
      </w:r>
      <w:proofErr w:type="spellStart"/>
      <w:r>
        <w:rPr>
          <w:rFonts w:ascii="Times New Roman CYR" w:hAnsi="Times New Roman CYR"/>
          <w:sz w:val="28"/>
        </w:rPr>
        <w:t>Лега</w:t>
      </w:r>
      <w:proofErr w:type="spellEnd"/>
    </w:p>
    <w:p w:rsidR="003B009A" w:rsidRDefault="003B009A" w:rsidP="003B009A">
      <w:pPr>
        <w:pStyle w:val="a6"/>
        <w:spacing w:after="0"/>
        <w:ind w:left="-142" w:firstLine="142"/>
      </w:pPr>
    </w:p>
    <w:p w:rsidR="008D2A8F" w:rsidRDefault="008D2A8F" w:rsidP="008D2A8F">
      <w:pPr>
        <w:tabs>
          <w:tab w:val="left" w:pos="4970"/>
        </w:tabs>
        <w:rPr>
          <w:sz w:val="28"/>
          <w:lang w:val="ru-RU"/>
        </w:rPr>
      </w:pPr>
    </w:p>
    <w:p w:rsidR="008D2A8F" w:rsidRPr="008D2A8F" w:rsidRDefault="008D2A8F">
      <w:pPr>
        <w:rPr>
          <w:lang w:val="ru-RU"/>
        </w:rPr>
      </w:pPr>
    </w:p>
    <w:sectPr w:rsidR="008D2A8F" w:rsidRPr="008D2A8F" w:rsidSect="00FB34C4">
      <w:pgSz w:w="11906" w:h="16838"/>
      <w:pgMar w:top="850" w:right="850"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FF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713"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2016468"/>
    <w:multiLevelType w:val="multilevel"/>
    <w:tmpl w:val="901E6A06"/>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1"/>
  </w:num>
  <w:num w:numId="6">
    <w:abstractNumId w:val="5"/>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0E60"/>
    <w:rsid w:val="000025D0"/>
    <w:rsid w:val="00003345"/>
    <w:rsid w:val="00024AEE"/>
    <w:rsid w:val="0004371A"/>
    <w:rsid w:val="000465C0"/>
    <w:rsid w:val="00055C9A"/>
    <w:rsid w:val="000B02DD"/>
    <w:rsid w:val="000C2DF0"/>
    <w:rsid w:val="000D4E78"/>
    <w:rsid w:val="000D583A"/>
    <w:rsid w:val="000F29DA"/>
    <w:rsid w:val="00114F94"/>
    <w:rsid w:val="00127290"/>
    <w:rsid w:val="00145898"/>
    <w:rsid w:val="00181FC4"/>
    <w:rsid w:val="001B7876"/>
    <w:rsid w:val="001C0F06"/>
    <w:rsid w:val="001C2706"/>
    <w:rsid w:val="001C5826"/>
    <w:rsid w:val="001C7969"/>
    <w:rsid w:val="001E3130"/>
    <w:rsid w:val="00206809"/>
    <w:rsid w:val="00207CF0"/>
    <w:rsid w:val="002728D8"/>
    <w:rsid w:val="00273EFA"/>
    <w:rsid w:val="00291337"/>
    <w:rsid w:val="002A0A1B"/>
    <w:rsid w:val="002C754F"/>
    <w:rsid w:val="002F5AE4"/>
    <w:rsid w:val="00301D6A"/>
    <w:rsid w:val="00305E5A"/>
    <w:rsid w:val="0034118E"/>
    <w:rsid w:val="00341EA2"/>
    <w:rsid w:val="00342A0E"/>
    <w:rsid w:val="00354866"/>
    <w:rsid w:val="00377281"/>
    <w:rsid w:val="003B009A"/>
    <w:rsid w:val="003D083F"/>
    <w:rsid w:val="003D6C56"/>
    <w:rsid w:val="003F2012"/>
    <w:rsid w:val="00400B25"/>
    <w:rsid w:val="00401D23"/>
    <w:rsid w:val="0044598D"/>
    <w:rsid w:val="00451A37"/>
    <w:rsid w:val="004529C0"/>
    <w:rsid w:val="00460E24"/>
    <w:rsid w:val="004628F8"/>
    <w:rsid w:val="00470160"/>
    <w:rsid w:val="00485135"/>
    <w:rsid w:val="004B3BE5"/>
    <w:rsid w:val="004C1D27"/>
    <w:rsid w:val="004C4619"/>
    <w:rsid w:val="004D6B0E"/>
    <w:rsid w:val="00554D59"/>
    <w:rsid w:val="00567F3D"/>
    <w:rsid w:val="005A6F1E"/>
    <w:rsid w:val="005B4EBE"/>
    <w:rsid w:val="005C292B"/>
    <w:rsid w:val="006142D8"/>
    <w:rsid w:val="006179A6"/>
    <w:rsid w:val="00640B18"/>
    <w:rsid w:val="006471DE"/>
    <w:rsid w:val="006A0F75"/>
    <w:rsid w:val="006B5562"/>
    <w:rsid w:val="006D1BA9"/>
    <w:rsid w:val="006D6B81"/>
    <w:rsid w:val="006F17A8"/>
    <w:rsid w:val="007052A5"/>
    <w:rsid w:val="00705D44"/>
    <w:rsid w:val="00714748"/>
    <w:rsid w:val="007467E4"/>
    <w:rsid w:val="00746FE7"/>
    <w:rsid w:val="00752886"/>
    <w:rsid w:val="007639C2"/>
    <w:rsid w:val="00773A99"/>
    <w:rsid w:val="007958F0"/>
    <w:rsid w:val="007C0FE2"/>
    <w:rsid w:val="007D36E5"/>
    <w:rsid w:val="007D44B4"/>
    <w:rsid w:val="007F3403"/>
    <w:rsid w:val="007F6A17"/>
    <w:rsid w:val="00832F6D"/>
    <w:rsid w:val="008358F5"/>
    <w:rsid w:val="00836C7C"/>
    <w:rsid w:val="00872046"/>
    <w:rsid w:val="00895823"/>
    <w:rsid w:val="008D2A8F"/>
    <w:rsid w:val="008E1F8B"/>
    <w:rsid w:val="008F4F39"/>
    <w:rsid w:val="00900C48"/>
    <w:rsid w:val="00905F68"/>
    <w:rsid w:val="00910D5D"/>
    <w:rsid w:val="00940303"/>
    <w:rsid w:val="00975EFA"/>
    <w:rsid w:val="00997EAF"/>
    <w:rsid w:val="009C2BCC"/>
    <w:rsid w:val="009C4BAB"/>
    <w:rsid w:val="009E018E"/>
    <w:rsid w:val="009E7D30"/>
    <w:rsid w:val="00A060FA"/>
    <w:rsid w:val="00A35C64"/>
    <w:rsid w:val="00A40B8C"/>
    <w:rsid w:val="00A62C68"/>
    <w:rsid w:val="00A946E8"/>
    <w:rsid w:val="00A96D3D"/>
    <w:rsid w:val="00AA4599"/>
    <w:rsid w:val="00AB13C5"/>
    <w:rsid w:val="00AB50FB"/>
    <w:rsid w:val="00AB54A3"/>
    <w:rsid w:val="00B10D49"/>
    <w:rsid w:val="00B166A1"/>
    <w:rsid w:val="00B30DA3"/>
    <w:rsid w:val="00B32A9E"/>
    <w:rsid w:val="00B51AD5"/>
    <w:rsid w:val="00B74247"/>
    <w:rsid w:val="00B90E60"/>
    <w:rsid w:val="00BC1B3A"/>
    <w:rsid w:val="00BC68A3"/>
    <w:rsid w:val="00BF70A7"/>
    <w:rsid w:val="00C36BB1"/>
    <w:rsid w:val="00C61F29"/>
    <w:rsid w:val="00C650D7"/>
    <w:rsid w:val="00C81839"/>
    <w:rsid w:val="00C837CF"/>
    <w:rsid w:val="00C9222B"/>
    <w:rsid w:val="00CA11BF"/>
    <w:rsid w:val="00CC4B59"/>
    <w:rsid w:val="00CF7CE3"/>
    <w:rsid w:val="00D05B30"/>
    <w:rsid w:val="00D20C10"/>
    <w:rsid w:val="00D56EE2"/>
    <w:rsid w:val="00D70EE0"/>
    <w:rsid w:val="00D86D27"/>
    <w:rsid w:val="00DB2CDE"/>
    <w:rsid w:val="00DB30D8"/>
    <w:rsid w:val="00DB403D"/>
    <w:rsid w:val="00E01BC6"/>
    <w:rsid w:val="00E5478E"/>
    <w:rsid w:val="00EA44A0"/>
    <w:rsid w:val="00EA4C41"/>
    <w:rsid w:val="00EA6DF4"/>
    <w:rsid w:val="00ED708E"/>
    <w:rsid w:val="00EE4087"/>
    <w:rsid w:val="00EF70C3"/>
    <w:rsid w:val="00F16FB6"/>
    <w:rsid w:val="00F22F30"/>
    <w:rsid w:val="00F268B6"/>
    <w:rsid w:val="00F5678E"/>
    <w:rsid w:val="00F77B23"/>
    <w:rsid w:val="00F81928"/>
    <w:rsid w:val="00F93B01"/>
    <w:rsid w:val="00F965A7"/>
    <w:rsid w:val="00F97DED"/>
    <w:rsid w:val="00FB1445"/>
    <w:rsid w:val="00FB34C4"/>
    <w:rsid w:val="00FB5FAE"/>
    <w:rsid w:val="00FB70CB"/>
    <w:rsid w:val="00FF29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B009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5B67-56D6-4D61-8A05-936C91E8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7</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75</cp:revision>
  <cp:lastPrinted>2018-04-24T11:33:00Z</cp:lastPrinted>
  <dcterms:created xsi:type="dcterms:W3CDTF">2017-12-27T08:44:00Z</dcterms:created>
  <dcterms:modified xsi:type="dcterms:W3CDTF">2018-05-24T12:32:00Z</dcterms:modified>
</cp:coreProperties>
</file>